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04F2" w14:textId="77777777" w:rsidR="00C34D2A" w:rsidRPr="00827A50" w:rsidRDefault="00C34D2A" w:rsidP="00C34D2A">
      <w:pPr>
        <w:pageBreakBefore/>
        <w:rPr>
          <w:rFonts w:ascii="Garamond" w:eastAsia="Garamond" w:hAnsi="Garamond" w:cs="Garamond"/>
        </w:rPr>
      </w:pPr>
      <w:r w:rsidRPr="00827A50">
        <w:rPr>
          <w:rFonts w:ascii="Garamond" w:hAnsi="Garamond"/>
        </w:rPr>
        <w:t xml:space="preserve">  </w:t>
      </w:r>
    </w:p>
    <w:p w14:paraId="785C8995" w14:textId="1EEF83B6" w:rsidR="00C34D2A" w:rsidRPr="004B14EE" w:rsidRDefault="00C96E63" w:rsidP="00C34D2A">
      <w:pPr>
        <w:jc w:val="center"/>
        <w:rPr>
          <w:rFonts w:ascii="Garamond" w:eastAsia="Garamond" w:hAnsi="Garamond" w:cs="Garamond"/>
          <w:lang w:val="en-US"/>
        </w:rPr>
      </w:pPr>
      <w:r>
        <w:rPr>
          <w:rFonts w:ascii="Garamond" w:hAnsi="Garamond"/>
          <w:b/>
          <w:bCs/>
          <w:lang w:val="en-US"/>
        </w:rPr>
        <w:t>ABC</w:t>
      </w:r>
      <w:r w:rsidR="004B14EE">
        <w:rPr>
          <w:rFonts w:ascii="Garamond" w:hAnsi="Garamond"/>
          <w:b/>
          <w:bCs/>
          <w:lang w:val="en-US"/>
        </w:rPr>
        <w:t xml:space="preserve"> INC. (“COMPANY”)</w:t>
      </w:r>
    </w:p>
    <w:p w14:paraId="111718E3" w14:textId="77777777" w:rsidR="00C34D2A" w:rsidRPr="00827A50" w:rsidRDefault="00C34D2A" w:rsidP="00C34D2A">
      <w:pPr>
        <w:jc w:val="center"/>
        <w:rPr>
          <w:rFonts w:ascii="Garamond" w:eastAsia="Garamond" w:hAnsi="Garamond" w:cs="Garamond"/>
        </w:rPr>
      </w:pPr>
      <w:r w:rsidRPr="00827A50">
        <w:rPr>
          <w:rFonts w:ascii="Garamond" w:hAnsi="Garamond"/>
          <w:b/>
          <w:bCs/>
        </w:rPr>
        <w:t>ACCREDITED INVESTOR QUESTIONNAIRE FORM</w:t>
      </w:r>
      <w:r w:rsidRPr="00827A50">
        <w:rPr>
          <w:rFonts w:ascii="Garamond" w:hAnsi="Garamond"/>
        </w:rPr>
        <w:t xml:space="preserve"> </w:t>
      </w:r>
    </w:p>
    <w:p w14:paraId="3E226467"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48729623" w14:textId="52048971" w:rsidR="00C34D2A" w:rsidRPr="00DC05AB" w:rsidRDefault="00C34D2A" w:rsidP="00C34D2A">
      <w:pPr>
        <w:jc w:val="both"/>
        <w:rPr>
          <w:rFonts w:ascii="Garamond" w:eastAsia="Garamond" w:hAnsi="Garamond" w:cs="Garamond"/>
          <w:lang w:val="en-US"/>
        </w:rPr>
      </w:pPr>
      <w:r w:rsidRPr="00827A50">
        <w:rPr>
          <w:rFonts w:ascii="Garamond" w:hAnsi="Garamond"/>
        </w:rPr>
        <w:t>The information contained in this Accredited Investor Information Form is being furnished by you in connection with determining whether you qualify as an accredited investor in compliance with the Unites States Securities and Exchange Commission ("SEC")</w:t>
      </w:r>
      <w:r w:rsidR="00DC05AB">
        <w:rPr>
          <w:rFonts w:ascii="Garamond" w:hAnsi="Garamond"/>
          <w:lang w:val="en-US"/>
        </w:rPr>
        <w:t>.</w:t>
      </w:r>
    </w:p>
    <w:p w14:paraId="6EF6AAEF" w14:textId="77777777" w:rsidR="00C34D2A" w:rsidRPr="00827A50" w:rsidRDefault="00C34D2A" w:rsidP="00C34D2A">
      <w:pPr>
        <w:jc w:val="both"/>
        <w:rPr>
          <w:rFonts w:ascii="Garamond" w:eastAsia="Garamond" w:hAnsi="Garamond" w:cs="Garamond"/>
        </w:rPr>
      </w:pPr>
      <w:r w:rsidRPr="00827A50">
        <w:rPr>
          <w:rFonts w:ascii="Garamond" w:hAnsi="Garamond"/>
        </w:rPr>
        <w:t xml:space="preserve">  </w:t>
      </w:r>
    </w:p>
    <w:p w14:paraId="08087416" w14:textId="77777777" w:rsidR="00C34D2A" w:rsidRPr="00827A50" w:rsidRDefault="00C34D2A" w:rsidP="00C34D2A">
      <w:pPr>
        <w:jc w:val="both"/>
        <w:rPr>
          <w:rFonts w:ascii="Garamond" w:eastAsia="Garamond" w:hAnsi="Garamond" w:cs="Garamond"/>
        </w:rPr>
      </w:pPr>
      <w:r w:rsidRPr="00827A50">
        <w:rPr>
          <w:rFonts w:ascii="Garamond" w:hAnsi="Garamond"/>
        </w:rPr>
        <w:t xml:space="preserve">The SEC and often time's state securities departments and commissions require a company to qualify their investors in order to prove a certain financial sophistication level to understand the general risks involved in private investment offerings. A company is required to exhibit a "reasonable effort" to "qualify" its investors as an accredited investor or some other exemption under the SEC. Our request for the following information is requested solely to comply with the laws on this matter and not to infringe on the privacy of an investor or delve into any personal or private information for any other reason. </w:t>
      </w:r>
    </w:p>
    <w:p w14:paraId="475A1AC7" w14:textId="77777777" w:rsidR="00C34D2A" w:rsidRPr="00827A50" w:rsidRDefault="00C34D2A" w:rsidP="00C34D2A">
      <w:pPr>
        <w:jc w:val="both"/>
        <w:rPr>
          <w:rFonts w:ascii="Garamond" w:eastAsia="Garamond" w:hAnsi="Garamond" w:cs="Garamond"/>
        </w:rPr>
      </w:pPr>
      <w:r w:rsidRPr="00827A50">
        <w:rPr>
          <w:rFonts w:ascii="Garamond" w:hAnsi="Garamond"/>
        </w:rPr>
        <w:t xml:space="preserve">  </w:t>
      </w:r>
    </w:p>
    <w:p w14:paraId="66C21344" w14:textId="0453FF42" w:rsidR="00C34D2A" w:rsidRPr="00827A50" w:rsidRDefault="00C34D2A" w:rsidP="00C34D2A">
      <w:pPr>
        <w:jc w:val="both"/>
        <w:rPr>
          <w:rFonts w:ascii="Garamond" w:eastAsia="Garamond" w:hAnsi="Garamond" w:cs="Garamond"/>
        </w:rPr>
      </w:pPr>
      <w:r w:rsidRPr="00827A50">
        <w:rPr>
          <w:rFonts w:ascii="Garamond" w:hAnsi="Garamond"/>
        </w:rPr>
        <w:t>The information contained herein is not intended to and shall not in any way constitute an invitation to invest in</w:t>
      </w:r>
      <w:r w:rsidRPr="00827A50">
        <w:rPr>
          <w:rFonts w:ascii="Garamond" w:hAnsi="Garamond"/>
          <w:lang w:val="en-US"/>
        </w:rPr>
        <w:t xml:space="preserve"> </w:t>
      </w:r>
      <w:r w:rsidRPr="00827A50">
        <w:rPr>
          <w:rFonts w:ascii="Garamond" w:hAnsi="Garamond"/>
        </w:rPr>
        <w:t>nor shall it be considered investment advice. The information described herein is not intended to be an offer, solicitation or recommendation to invest in</w:t>
      </w:r>
      <w:r w:rsidR="004B14EE">
        <w:rPr>
          <w:rFonts w:ascii="Garamond" w:hAnsi="Garamond"/>
          <w:lang w:val="en-US"/>
        </w:rPr>
        <w:t xml:space="preserve"> Company</w:t>
      </w:r>
      <w:r w:rsidRPr="00827A50">
        <w:rPr>
          <w:rFonts w:ascii="Garamond" w:hAnsi="Garamond"/>
          <w:lang w:val="en-US"/>
        </w:rPr>
        <w:t>.</w:t>
      </w:r>
    </w:p>
    <w:p w14:paraId="0F4EF4DE"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31499F3" w14:textId="77777777" w:rsidR="00C34D2A" w:rsidRPr="00827A50" w:rsidRDefault="00C34D2A" w:rsidP="00C34D2A">
      <w:pPr>
        <w:rPr>
          <w:rFonts w:ascii="Garamond" w:eastAsia="Garamond" w:hAnsi="Garamond" w:cs="Garamond"/>
        </w:rPr>
      </w:pPr>
      <w:r w:rsidRPr="00827A50">
        <w:rPr>
          <w:rFonts w:ascii="Garamond" w:hAnsi="Garamond"/>
          <w:b/>
          <w:bCs/>
          <w:u w:val="single"/>
        </w:rPr>
        <w:t>Instructions</w:t>
      </w:r>
      <w:r w:rsidRPr="00827A50">
        <w:rPr>
          <w:rFonts w:ascii="Garamond" w:hAnsi="Garamond"/>
        </w:rPr>
        <w:t xml:space="preserve">: Please fill out as much of the form as possible. Items marked with an asterisk (*) are required. </w:t>
      </w:r>
    </w:p>
    <w:p w14:paraId="2862ED0D"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762CC32B" w14:textId="77777777" w:rsidR="00C34D2A" w:rsidRPr="00827A50" w:rsidRDefault="00C34D2A" w:rsidP="00C34D2A">
      <w:pPr>
        <w:rPr>
          <w:rFonts w:ascii="Garamond" w:eastAsia="Garamond" w:hAnsi="Garamond" w:cs="Garamond"/>
        </w:rPr>
      </w:pPr>
      <w:r w:rsidRPr="00827A50">
        <w:rPr>
          <w:rFonts w:ascii="Garamond" w:hAnsi="Garamond"/>
        </w:rPr>
        <w:t xml:space="preserve">Name:* ___________________________________________________________ </w:t>
      </w:r>
    </w:p>
    <w:p w14:paraId="2E483259"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22C03F33" w14:textId="77777777" w:rsidR="00C34D2A" w:rsidRPr="00827A50" w:rsidRDefault="00C34D2A" w:rsidP="00C34D2A">
      <w:pPr>
        <w:rPr>
          <w:rFonts w:ascii="Garamond" w:eastAsia="Garamond" w:hAnsi="Garamond" w:cs="Garamond"/>
        </w:rPr>
      </w:pPr>
      <w:r w:rsidRPr="00827A50">
        <w:rPr>
          <w:rFonts w:ascii="Garamond" w:hAnsi="Garamond"/>
        </w:rPr>
        <w:t xml:space="preserve">Age:* ____________________________________________________________ </w:t>
      </w:r>
    </w:p>
    <w:p w14:paraId="44454A37"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313CECC8" w14:textId="77777777" w:rsidR="00C34D2A" w:rsidRPr="00827A50" w:rsidRDefault="00C34D2A" w:rsidP="00C34D2A">
      <w:pPr>
        <w:rPr>
          <w:rFonts w:ascii="Garamond" w:eastAsia="Garamond" w:hAnsi="Garamond" w:cs="Garamond"/>
        </w:rPr>
      </w:pPr>
      <w:r w:rsidRPr="00827A50">
        <w:rPr>
          <w:rFonts w:ascii="Garamond" w:hAnsi="Garamond"/>
        </w:rPr>
        <w:t xml:space="preserve">Address:* ____________________________________________________________ </w:t>
      </w:r>
    </w:p>
    <w:p w14:paraId="09549578"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0CF6C3C9" w14:textId="77777777" w:rsidR="00C34D2A" w:rsidRPr="00827A50" w:rsidRDefault="00C34D2A" w:rsidP="00C34D2A">
      <w:pPr>
        <w:rPr>
          <w:rFonts w:ascii="Garamond" w:eastAsia="Garamond" w:hAnsi="Garamond" w:cs="Garamond"/>
        </w:rPr>
      </w:pPr>
      <w:r w:rsidRPr="00827A50">
        <w:rPr>
          <w:rFonts w:ascii="Garamond" w:hAnsi="Garamond"/>
        </w:rPr>
        <w:t xml:space="preserve">City:* ____________________________________________________________ </w:t>
      </w:r>
    </w:p>
    <w:p w14:paraId="71C1A96B"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2D8D5EF0" w14:textId="77777777" w:rsidR="00C34D2A" w:rsidRPr="00827A50" w:rsidRDefault="00C34D2A" w:rsidP="00C34D2A">
      <w:pPr>
        <w:rPr>
          <w:rFonts w:ascii="Garamond" w:eastAsia="Garamond" w:hAnsi="Garamond" w:cs="Garamond"/>
        </w:rPr>
      </w:pPr>
      <w:r w:rsidRPr="00827A50">
        <w:rPr>
          <w:rFonts w:ascii="Garamond" w:hAnsi="Garamond"/>
        </w:rPr>
        <w:t xml:space="preserve">State:* __________________________________________________________________ </w:t>
      </w:r>
    </w:p>
    <w:p w14:paraId="237FFAC6"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7FC452BF" w14:textId="77777777" w:rsidR="00C34D2A" w:rsidRPr="00827A50" w:rsidRDefault="00C34D2A" w:rsidP="00C34D2A">
      <w:pPr>
        <w:rPr>
          <w:rFonts w:ascii="Garamond" w:eastAsia="Garamond" w:hAnsi="Garamond" w:cs="Garamond"/>
        </w:rPr>
      </w:pPr>
      <w:r w:rsidRPr="00827A50">
        <w:rPr>
          <w:rFonts w:ascii="Garamond" w:hAnsi="Garamond"/>
        </w:rPr>
        <w:t xml:space="preserve">Country:* ____________________________________________________________ </w:t>
      </w:r>
    </w:p>
    <w:p w14:paraId="29A75AE8"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145730F4" w14:textId="77777777" w:rsidR="00C34D2A" w:rsidRPr="00827A50" w:rsidRDefault="00C34D2A" w:rsidP="00C34D2A">
      <w:pPr>
        <w:rPr>
          <w:rFonts w:ascii="Garamond" w:eastAsia="Garamond" w:hAnsi="Garamond" w:cs="Garamond"/>
        </w:rPr>
      </w:pPr>
      <w:r w:rsidRPr="00827A50">
        <w:rPr>
          <w:rFonts w:ascii="Garamond" w:hAnsi="Garamond"/>
        </w:rPr>
        <w:t xml:space="preserve">Social Security Number:* ________________________________________________ </w:t>
      </w:r>
    </w:p>
    <w:p w14:paraId="6FFDBCBB"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743E45B2" w14:textId="77777777" w:rsidR="00C34D2A" w:rsidRPr="00827A50" w:rsidRDefault="00C34D2A" w:rsidP="00C34D2A">
      <w:pPr>
        <w:rPr>
          <w:rFonts w:ascii="Garamond" w:eastAsia="Garamond" w:hAnsi="Garamond" w:cs="Garamond"/>
        </w:rPr>
      </w:pPr>
      <w:r w:rsidRPr="00827A50">
        <w:rPr>
          <w:rFonts w:ascii="Garamond" w:hAnsi="Garamond"/>
        </w:rPr>
        <w:t xml:space="preserve">US Citizen:* Yes __ No __ </w:t>
      </w:r>
    </w:p>
    <w:p w14:paraId="1404AFEF"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12DE1774" w14:textId="77777777" w:rsidR="00C34D2A" w:rsidRPr="00827A50" w:rsidRDefault="00C34D2A" w:rsidP="00C34D2A">
      <w:pPr>
        <w:rPr>
          <w:rFonts w:ascii="Garamond" w:eastAsia="Garamond" w:hAnsi="Garamond" w:cs="Garamond"/>
        </w:rPr>
      </w:pPr>
      <w:r w:rsidRPr="00827A50">
        <w:rPr>
          <w:rFonts w:ascii="Garamond" w:hAnsi="Garamond"/>
        </w:rPr>
        <w:t xml:space="preserve">Work Telephone:* ______________________________________________________ </w:t>
      </w:r>
    </w:p>
    <w:p w14:paraId="6D367662"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5D68851C" w14:textId="77777777" w:rsidR="00C34D2A" w:rsidRPr="00827A50" w:rsidRDefault="00C34D2A" w:rsidP="00C34D2A">
      <w:pPr>
        <w:rPr>
          <w:rFonts w:ascii="Garamond" w:eastAsia="Garamond" w:hAnsi="Garamond" w:cs="Garamond"/>
        </w:rPr>
      </w:pPr>
      <w:r w:rsidRPr="00827A50">
        <w:rPr>
          <w:rFonts w:ascii="Garamond" w:hAnsi="Garamond"/>
        </w:rPr>
        <w:t xml:space="preserve">Work Fax: ____________________________________________________________ </w:t>
      </w:r>
    </w:p>
    <w:p w14:paraId="0DC77897"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3869DE2C" w14:textId="77777777" w:rsidR="00C34D2A" w:rsidRPr="00827A50" w:rsidRDefault="00C34D2A" w:rsidP="00C34D2A">
      <w:pPr>
        <w:rPr>
          <w:rFonts w:ascii="Garamond" w:eastAsia="Garamond" w:hAnsi="Garamond" w:cs="Garamond"/>
        </w:rPr>
      </w:pPr>
      <w:r w:rsidRPr="00827A50">
        <w:rPr>
          <w:rFonts w:ascii="Garamond" w:hAnsi="Garamond"/>
        </w:rPr>
        <w:t xml:space="preserve">E-mail: ____________________________________________________________ </w:t>
      </w:r>
    </w:p>
    <w:p w14:paraId="507D02FE"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6E8AF46" w14:textId="77777777" w:rsidR="00C34D2A" w:rsidRPr="00827A50" w:rsidRDefault="00C34D2A" w:rsidP="00C34D2A">
      <w:pPr>
        <w:rPr>
          <w:rFonts w:ascii="Garamond" w:eastAsia="Garamond" w:hAnsi="Garamond" w:cs="Garamond"/>
        </w:rPr>
      </w:pPr>
      <w:r w:rsidRPr="00827A50">
        <w:rPr>
          <w:rFonts w:ascii="Garamond" w:hAnsi="Garamond"/>
        </w:rPr>
        <w:t xml:space="preserve">Professional Occupation: _______________________________________________ </w:t>
      </w:r>
    </w:p>
    <w:p w14:paraId="07990AF1"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1545725B" w14:textId="77777777" w:rsidR="00C34D2A" w:rsidRPr="00827A50" w:rsidRDefault="00C34D2A" w:rsidP="00C34D2A">
      <w:pPr>
        <w:rPr>
          <w:rFonts w:ascii="Garamond" w:eastAsia="Garamond" w:hAnsi="Garamond" w:cs="Garamond"/>
        </w:rPr>
      </w:pPr>
      <w:r w:rsidRPr="00827A50">
        <w:rPr>
          <w:rFonts w:ascii="Garamond" w:hAnsi="Garamond"/>
        </w:rPr>
        <w:lastRenderedPageBreak/>
        <w:t xml:space="preserve">_______________________________________________________________________________________ </w:t>
      </w:r>
    </w:p>
    <w:p w14:paraId="2440C661"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4074F5A" w14:textId="77777777" w:rsidR="00C34D2A" w:rsidRPr="00827A50" w:rsidRDefault="00C34D2A" w:rsidP="00C34D2A">
      <w:pPr>
        <w:rPr>
          <w:rFonts w:ascii="Garamond" w:eastAsia="Garamond" w:hAnsi="Garamond" w:cs="Garamond"/>
        </w:rPr>
      </w:pPr>
      <w:r w:rsidRPr="00827A50">
        <w:rPr>
          <w:rFonts w:ascii="Garamond" w:hAnsi="Garamond"/>
          <w:b/>
          <w:bCs/>
          <w:u w:val="single"/>
        </w:rPr>
        <w:t>Qualification as an Accredited Investor</w:t>
      </w:r>
      <w:r w:rsidRPr="00827A50">
        <w:rPr>
          <w:rFonts w:ascii="Garamond" w:hAnsi="Garamond"/>
        </w:rPr>
        <w:t xml:space="preserve"> </w:t>
      </w:r>
    </w:p>
    <w:p w14:paraId="077C20EA"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40077618" w14:textId="77777777" w:rsidR="00C34D2A" w:rsidRPr="00827A50" w:rsidRDefault="00C34D2A" w:rsidP="00C34D2A">
      <w:pPr>
        <w:rPr>
          <w:rFonts w:ascii="Garamond" w:eastAsia="Garamond" w:hAnsi="Garamond" w:cs="Garamond"/>
        </w:rPr>
      </w:pPr>
      <w:r w:rsidRPr="00827A50">
        <w:rPr>
          <w:rFonts w:ascii="Garamond" w:hAnsi="Garamond"/>
        </w:rPr>
        <w:t xml:space="preserve">Please mark with an "X" the categories applicable to you indicating the basis upon which you qualify as an accredited investor. An accredited investor shall mean any person who comes within any of the following categories: </w:t>
      </w:r>
    </w:p>
    <w:p w14:paraId="794A3C53"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2FF9328A" w14:textId="77777777" w:rsidR="00C34D2A" w:rsidRPr="00827A50" w:rsidRDefault="00C34D2A" w:rsidP="00C34D2A">
      <w:pPr>
        <w:rPr>
          <w:rFonts w:ascii="Garamond" w:eastAsia="Garamond" w:hAnsi="Garamond" w:cs="Garamond"/>
        </w:rPr>
      </w:pPr>
      <w:r w:rsidRPr="00827A50">
        <w:rPr>
          <w:rFonts w:ascii="Garamond" w:hAnsi="Garamond"/>
        </w:rPr>
        <w:t xml:space="preserve">1. A natural person whose individual net worth, or joint net worth with that person's spouse, at the time of his purchase exceeds $1,000,000. </w:t>
      </w:r>
    </w:p>
    <w:p w14:paraId="0614B1AD"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2F0EFA5" w14:textId="77777777" w:rsidR="00C34D2A" w:rsidRPr="00827A50" w:rsidRDefault="00C34D2A" w:rsidP="00C34D2A">
      <w:pPr>
        <w:rPr>
          <w:rFonts w:ascii="Garamond" w:eastAsia="Garamond" w:hAnsi="Garamond" w:cs="Garamond"/>
        </w:rPr>
      </w:pPr>
      <w:r w:rsidRPr="00827A50">
        <w:rPr>
          <w:rFonts w:ascii="Garamond" w:hAnsi="Garamond"/>
        </w:rPr>
        <w:t xml:space="preserve">Yes __ No __ </w:t>
      </w:r>
    </w:p>
    <w:p w14:paraId="502676D0"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EA8FCA6" w14:textId="77777777" w:rsidR="00C34D2A" w:rsidRPr="00827A50" w:rsidRDefault="00C34D2A" w:rsidP="00C34D2A">
      <w:pPr>
        <w:rPr>
          <w:rFonts w:ascii="Garamond" w:eastAsia="Garamond" w:hAnsi="Garamond" w:cs="Garamond"/>
        </w:rPr>
      </w:pPr>
      <w:r w:rsidRPr="00827A50">
        <w:rPr>
          <w:rFonts w:ascii="Garamond" w:hAnsi="Garamond"/>
        </w:rPr>
        <w:t xml:space="preserve">2. A natural person who had an individual income in excess of $200,000 in each of the two most recent years or joint income with that person's spouse in excess of $300,000 in each of those years and has a reasonable expectation of reaching the same income level in the current year. </w:t>
      </w:r>
    </w:p>
    <w:p w14:paraId="63F16C81"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3FDC88F9" w14:textId="77777777" w:rsidR="00C34D2A" w:rsidRPr="00827A50" w:rsidRDefault="00C34D2A" w:rsidP="00C34D2A">
      <w:pPr>
        <w:rPr>
          <w:rFonts w:ascii="Garamond" w:eastAsia="Garamond" w:hAnsi="Garamond" w:cs="Garamond"/>
        </w:rPr>
      </w:pPr>
      <w:r w:rsidRPr="00827A50">
        <w:rPr>
          <w:rFonts w:ascii="Garamond" w:hAnsi="Garamond"/>
        </w:rPr>
        <w:t xml:space="preserve">Yes __ No __ </w:t>
      </w:r>
    </w:p>
    <w:p w14:paraId="0A7F98D2"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5C165407" w14:textId="77777777" w:rsidR="00C34D2A" w:rsidRPr="00827A50" w:rsidRDefault="00C34D2A" w:rsidP="00C34D2A">
      <w:pPr>
        <w:rPr>
          <w:rFonts w:ascii="Garamond" w:eastAsia="Garamond" w:hAnsi="Garamond" w:cs="Garamond"/>
        </w:rPr>
      </w:pPr>
      <w:r w:rsidRPr="00827A50">
        <w:rPr>
          <w:rFonts w:ascii="Garamond" w:hAnsi="Garamond"/>
        </w:rPr>
        <w:t xml:space="preserve">3. A bank as defined in section 3(a)(2) of the Act, or any savings and loan association or other institution as defined in section 3(a)(5)(A) of the Act whether acting in its individual or fiduciary capacity; any broker or dealer registered pursuant to section 15 of the Securities Exchange Act of 1934; any insurance company as defined in section 2(a)(13) of the Act; any investment company registered under the Investment Company Act of 1940 or a business development company as defined in section 2(a)(48) of that Act; any Small Business Investment Company licensed by the U.S. Small Business Administration under section 301(c) or (d) of the Small Business Investment Act of 1958; any plan established and maintained by a state, its political subdivisions, or any agency or instrumentality of a state or its political subdivisions, for the benefit of its employees, if such plan has total assets in excess of $5,000,000; any employee benefit plan within the meaning of the Employee Retirement Income Security Act of 1974 if the investment decision is made by a plan fiduciary, as defined in section 3(21) of such act, which is either a bank, savings and loan association, insurance company, or registered investment adviser, or if the employee benefit plan has total assets in excess of $5,000,000 or, if a self-directed plan, with investment decisions made solely by persons that are accredited investors. </w:t>
      </w:r>
    </w:p>
    <w:p w14:paraId="5FA28308"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7889B8B9" w14:textId="77777777" w:rsidR="00C34D2A" w:rsidRPr="00827A50" w:rsidRDefault="00C34D2A" w:rsidP="00C34D2A">
      <w:pPr>
        <w:rPr>
          <w:rFonts w:ascii="Garamond" w:eastAsia="Garamond" w:hAnsi="Garamond" w:cs="Garamond"/>
        </w:rPr>
      </w:pPr>
      <w:r w:rsidRPr="00827A50">
        <w:rPr>
          <w:rFonts w:ascii="Garamond" w:hAnsi="Garamond"/>
        </w:rPr>
        <w:t xml:space="preserve">Yes __ No __ </w:t>
      </w:r>
    </w:p>
    <w:p w14:paraId="568083D9"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1B4EF260" w14:textId="77777777" w:rsidR="00C34D2A" w:rsidRPr="00827A50" w:rsidRDefault="00C34D2A" w:rsidP="00C34D2A">
      <w:pPr>
        <w:rPr>
          <w:rFonts w:ascii="Garamond" w:eastAsia="Garamond" w:hAnsi="Garamond" w:cs="Garamond"/>
        </w:rPr>
      </w:pPr>
      <w:r w:rsidRPr="00827A50">
        <w:rPr>
          <w:rFonts w:ascii="Garamond" w:hAnsi="Garamond"/>
        </w:rPr>
        <w:t xml:space="preserve">4. A private business development company as defined in section 202(a)(22) of the Investment Advisers Act of 1940. </w:t>
      </w:r>
    </w:p>
    <w:p w14:paraId="3EB51ED9"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456D39BB" w14:textId="77777777" w:rsidR="00C34D2A" w:rsidRPr="00827A50" w:rsidRDefault="00C34D2A" w:rsidP="00C34D2A">
      <w:pPr>
        <w:rPr>
          <w:rFonts w:ascii="Garamond" w:eastAsia="Garamond" w:hAnsi="Garamond" w:cs="Garamond"/>
        </w:rPr>
      </w:pPr>
      <w:r w:rsidRPr="00827A50">
        <w:rPr>
          <w:rFonts w:ascii="Garamond" w:hAnsi="Garamond"/>
        </w:rPr>
        <w:t xml:space="preserve">Yes __ No __ </w:t>
      </w:r>
    </w:p>
    <w:p w14:paraId="0A4C9F0B"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387E0FE2" w14:textId="77777777" w:rsidR="00C34D2A" w:rsidRPr="00827A50" w:rsidRDefault="00C34D2A" w:rsidP="00C34D2A">
      <w:pPr>
        <w:rPr>
          <w:rFonts w:ascii="Garamond" w:eastAsia="Garamond" w:hAnsi="Garamond" w:cs="Garamond"/>
        </w:rPr>
      </w:pPr>
      <w:r w:rsidRPr="00827A50">
        <w:rPr>
          <w:rFonts w:ascii="Garamond" w:hAnsi="Garamond"/>
        </w:rPr>
        <w:t xml:space="preserve">5. An organization described in section 501(c)(3) of the Internal Revenue Code, corporation, Massachusetts or similar business trust, or partnership, not formed for the specific purpose of acquiring the securities offered, with total assets in excess of $5,000,000. </w:t>
      </w:r>
    </w:p>
    <w:p w14:paraId="5734355B"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08EFBF40" w14:textId="77777777" w:rsidR="00C34D2A" w:rsidRPr="00827A50" w:rsidRDefault="00C34D2A" w:rsidP="00C34D2A">
      <w:pPr>
        <w:rPr>
          <w:rFonts w:ascii="Garamond" w:eastAsia="Garamond" w:hAnsi="Garamond" w:cs="Garamond"/>
        </w:rPr>
      </w:pPr>
      <w:r w:rsidRPr="00827A50">
        <w:rPr>
          <w:rFonts w:ascii="Garamond" w:hAnsi="Garamond"/>
        </w:rPr>
        <w:t xml:space="preserve">Yes __ No __ </w:t>
      </w:r>
    </w:p>
    <w:p w14:paraId="7088AFE5" w14:textId="77777777" w:rsidR="00C34D2A" w:rsidRPr="00827A50" w:rsidRDefault="00C34D2A" w:rsidP="00C34D2A">
      <w:pPr>
        <w:rPr>
          <w:rFonts w:ascii="Garamond" w:eastAsia="Garamond" w:hAnsi="Garamond" w:cs="Garamond"/>
        </w:rPr>
      </w:pPr>
      <w:r w:rsidRPr="00827A50">
        <w:rPr>
          <w:rFonts w:ascii="Garamond" w:hAnsi="Garamond"/>
        </w:rPr>
        <w:lastRenderedPageBreak/>
        <w:t xml:space="preserve">  </w:t>
      </w:r>
    </w:p>
    <w:p w14:paraId="46D0E67E" w14:textId="77777777" w:rsidR="00C34D2A" w:rsidRPr="00827A50" w:rsidRDefault="00C34D2A" w:rsidP="00C34D2A">
      <w:pPr>
        <w:rPr>
          <w:rFonts w:ascii="Garamond" w:eastAsia="Garamond" w:hAnsi="Garamond" w:cs="Garamond"/>
        </w:rPr>
      </w:pPr>
      <w:r w:rsidRPr="00827A50">
        <w:rPr>
          <w:rFonts w:ascii="Garamond" w:hAnsi="Garamond"/>
        </w:rPr>
        <w:t xml:space="preserve">6. A director, executive officer, or general partner of the issuer of the securities being offered or sold, or any director, executive officer, or general partner of a general partner of that issuer. </w:t>
      </w:r>
    </w:p>
    <w:p w14:paraId="572744D1"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1887E5FD" w14:textId="77777777" w:rsidR="00C34D2A" w:rsidRPr="00827A50" w:rsidRDefault="00C34D2A" w:rsidP="00C34D2A">
      <w:pPr>
        <w:rPr>
          <w:rFonts w:ascii="Garamond" w:eastAsia="Garamond" w:hAnsi="Garamond" w:cs="Garamond"/>
        </w:rPr>
      </w:pPr>
      <w:r w:rsidRPr="00827A50">
        <w:rPr>
          <w:rFonts w:ascii="Garamond" w:hAnsi="Garamond"/>
        </w:rPr>
        <w:t xml:space="preserve">Yes __ No __ </w:t>
      </w:r>
    </w:p>
    <w:p w14:paraId="308EC924"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70C746B0" w14:textId="77777777" w:rsidR="00C34D2A" w:rsidRPr="00827A50" w:rsidRDefault="00C34D2A" w:rsidP="00C34D2A">
      <w:pPr>
        <w:rPr>
          <w:rFonts w:ascii="Garamond" w:eastAsia="Garamond" w:hAnsi="Garamond" w:cs="Garamond"/>
        </w:rPr>
      </w:pPr>
      <w:r w:rsidRPr="00827A50">
        <w:rPr>
          <w:rFonts w:ascii="Garamond" w:hAnsi="Garamond"/>
        </w:rPr>
        <w:t xml:space="preserve">7. A trust, with total assets in excess of $5,000,000, not formed for the specific purpose of acquiring the securities offered, whose purchase is directed by a sophisticated person as described in Rule 506(b)(2)(ii). </w:t>
      </w:r>
    </w:p>
    <w:p w14:paraId="27EFBB42"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32EFAD6B" w14:textId="77777777" w:rsidR="00C34D2A" w:rsidRPr="00827A50" w:rsidRDefault="00C34D2A" w:rsidP="00C34D2A">
      <w:pPr>
        <w:rPr>
          <w:rFonts w:ascii="Garamond" w:eastAsia="Garamond" w:hAnsi="Garamond" w:cs="Garamond"/>
        </w:rPr>
      </w:pPr>
      <w:r w:rsidRPr="00827A50">
        <w:rPr>
          <w:rFonts w:ascii="Garamond" w:hAnsi="Garamond"/>
        </w:rPr>
        <w:t xml:space="preserve">Yes __ No __ </w:t>
      </w:r>
    </w:p>
    <w:p w14:paraId="2FDC9E90"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3DBBD919" w14:textId="77777777" w:rsidR="00C34D2A" w:rsidRPr="00827A50" w:rsidRDefault="00C34D2A" w:rsidP="00C34D2A">
      <w:pPr>
        <w:rPr>
          <w:rFonts w:ascii="Garamond" w:eastAsia="Garamond" w:hAnsi="Garamond" w:cs="Garamond"/>
        </w:rPr>
      </w:pPr>
      <w:r w:rsidRPr="00827A50">
        <w:rPr>
          <w:rFonts w:ascii="Garamond" w:hAnsi="Garamond"/>
        </w:rPr>
        <w:t xml:space="preserve">8. Any entity in which all of the equity owners are accredited investors. </w:t>
      </w:r>
    </w:p>
    <w:p w14:paraId="6A84654D"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742F3747" w14:textId="77777777" w:rsidR="00C34D2A" w:rsidRPr="00827A50" w:rsidRDefault="00C34D2A" w:rsidP="00C34D2A">
      <w:pPr>
        <w:rPr>
          <w:rFonts w:ascii="Garamond" w:eastAsia="Garamond" w:hAnsi="Garamond" w:cs="Garamond"/>
        </w:rPr>
      </w:pPr>
      <w:r w:rsidRPr="00827A50">
        <w:rPr>
          <w:rFonts w:ascii="Garamond" w:hAnsi="Garamond"/>
        </w:rPr>
        <w:t xml:space="preserve">Yes __ No __ </w:t>
      </w:r>
    </w:p>
    <w:p w14:paraId="526885BE" w14:textId="77777777" w:rsidR="00C34D2A" w:rsidRPr="00827A50" w:rsidRDefault="00C34D2A" w:rsidP="00C34D2A">
      <w:pPr>
        <w:rPr>
          <w:rFonts w:ascii="Garamond" w:eastAsia="Garamond" w:hAnsi="Garamond" w:cs="Garamond"/>
        </w:rPr>
      </w:pPr>
      <w:r w:rsidRPr="00827A50">
        <w:rPr>
          <w:rFonts w:ascii="Garamond" w:hAnsi="Garamond"/>
        </w:rPr>
        <w:t xml:space="preserve">_______________________________________________________________________________________ </w:t>
      </w:r>
    </w:p>
    <w:p w14:paraId="0EDFBA0B"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37F100AD" w14:textId="77777777" w:rsidR="00C34D2A" w:rsidRPr="00827A50" w:rsidRDefault="00C34D2A" w:rsidP="00C34D2A">
      <w:pPr>
        <w:rPr>
          <w:rFonts w:ascii="Garamond" w:eastAsia="Garamond" w:hAnsi="Garamond" w:cs="Garamond"/>
        </w:rPr>
      </w:pPr>
      <w:r w:rsidRPr="00827A50">
        <w:rPr>
          <w:rFonts w:ascii="Garamond" w:hAnsi="Garamond"/>
          <w:b/>
          <w:bCs/>
        </w:rPr>
        <w:t>NOTE</w:t>
      </w:r>
      <w:r w:rsidRPr="00827A50">
        <w:rPr>
          <w:rFonts w:ascii="Garamond" w:hAnsi="Garamond"/>
        </w:rPr>
        <w:t xml:space="preserve">: If you have questions concerning the meaning or application of a particular law or rule, please consult with an attorney who specializes in securities law. </w:t>
      </w:r>
    </w:p>
    <w:p w14:paraId="33B3CE08" w14:textId="77777777" w:rsidR="00C34D2A" w:rsidRPr="00827A50" w:rsidRDefault="00C34D2A" w:rsidP="00C34D2A">
      <w:pPr>
        <w:rPr>
          <w:rFonts w:ascii="Garamond" w:hAnsi="Garamond"/>
        </w:rPr>
      </w:pPr>
      <w:r w:rsidRPr="00827A50">
        <w:rPr>
          <w:rFonts w:ascii="Garamond" w:hAnsi="Garamond"/>
        </w:rPr>
        <w:br w:type="page"/>
      </w:r>
    </w:p>
    <w:p w14:paraId="13F3D2F0" w14:textId="77777777" w:rsidR="00C34D2A" w:rsidRPr="00827A50" w:rsidRDefault="00C34D2A" w:rsidP="00C34D2A">
      <w:pPr>
        <w:rPr>
          <w:rFonts w:ascii="Garamond" w:eastAsia="Garamond" w:hAnsi="Garamond" w:cs="Garamond"/>
        </w:rPr>
      </w:pPr>
      <w:r w:rsidRPr="00827A50">
        <w:rPr>
          <w:rFonts w:ascii="Garamond" w:hAnsi="Garamond"/>
        </w:rPr>
        <w:lastRenderedPageBreak/>
        <w:t xml:space="preserve">  </w:t>
      </w:r>
    </w:p>
    <w:p w14:paraId="0BF0065A" w14:textId="77777777" w:rsidR="00C34D2A" w:rsidRPr="00827A50" w:rsidRDefault="00C34D2A" w:rsidP="00C34D2A">
      <w:pPr>
        <w:rPr>
          <w:rFonts w:ascii="Garamond" w:eastAsia="Garamond" w:hAnsi="Garamond" w:cs="Garamond"/>
        </w:rPr>
      </w:pPr>
      <w:r w:rsidRPr="00827A50">
        <w:rPr>
          <w:rFonts w:ascii="Garamond" w:hAnsi="Garamond"/>
        </w:rPr>
        <w:t xml:space="preserve">The above information is true and correct in all material respects and the undersigned recognizes that _________________ is relying on the truth and accuracy of such information in determining whether to permit investment in _________________. </w:t>
      </w:r>
    </w:p>
    <w:p w14:paraId="123050E9"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29CC68C" w14:textId="77777777" w:rsidR="00C34D2A" w:rsidRPr="00827A50" w:rsidRDefault="00C34D2A" w:rsidP="00C34D2A">
      <w:pPr>
        <w:rPr>
          <w:rFonts w:ascii="Garamond" w:eastAsia="Garamond" w:hAnsi="Garamond" w:cs="Garamond"/>
        </w:rPr>
      </w:pPr>
      <w:r w:rsidRPr="00827A50">
        <w:rPr>
          <w:rFonts w:ascii="Garamond" w:hAnsi="Garamond"/>
          <w:b/>
          <w:bCs/>
        </w:rPr>
        <w:t>Date</w:t>
      </w:r>
      <w:r w:rsidRPr="00827A50">
        <w:rPr>
          <w:rFonts w:ascii="Garamond" w:hAnsi="Garamond"/>
        </w:rPr>
        <w:t xml:space="preserve">: _____________________________ </w:t>
      </w:r>
    </w:p>
    <w:p w14:paraId="3379C2C6"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131FE91" w14:textId="77777777" w:rsidR="00C34D2A" w:rsidRPr="00827A50" w:rsidRDefault="00C34D2A" w:rsidP="00C34D2A">
      <w:pPr>
        <w:rPr>
          <w:rFonts w:ascii="Garamond" w:eastAsia="Garamond" w:hAnsi="Garamond" w:cs="Garamond"/>
        </w:rPr>
      </w:pPr>
      <w:r w:rsidRPr="00827A50">
        <w:rPr>
          <w:rFonts w:ascii="Garamond" w:hAnsi="Garamond"/>
          <w:b/>
          <w:bCs/>
        </w:rPr>
        <w:t>Signature for Individual</w:t>
      </w:r>
      <w:r w:rsidRPr="00827A50">
        <w:rPr>
          <w:rFonts w:ascii="Garamond" w:hAnsi="Garamond"/>
        </w:rPr>
        <w:t xml:space="preserve">: </w:t>
      </w:r>
    </w:p>
    <w:p w14:paraId="55FFFC4E"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587F314C" w14:textId="77777777" w:rsidR="00C34D2A" w:rsidRPr="00827A50" w:rsidRDefault="00C34D2A" w:rsidP="00C34D2A">
      <w:pPr>
        <w:rPr>
          <w:rFonts w:ascii="Garamond" w:eastAsia="Garamond" w:hAnsi="Garamond" w:cs="Garamond"/>
        </w:rPr>
      </w:pPr>
      <w:r w:rsidRPr="00827A50">
        <w:rPr>
          <w:rFonts w:ascii="Garamond" w:hAnsi="Garamond"/>
        </w:rPr>
        <w:t xml:space="preserve">__________________________________ </w:t>
      </w:r>
    </w:p>
    <w:p w14:paraId="22931F35" w14:textId="77777777" w:rsidR="00C34D2A" w:rsidRPr="00827A50" w:rsidRDefault="00C34D2A" w:rsidP="00C34D2A">
      <w:pPr>
        <w:rPr>
          <w:rFonts w:ascii="Garamond" w:eastAsia="Garamond" w:hAnsi="Garamond" w:cs="Garamond"/>
        </w:rPr>
      </w:pPr>
      <w:r w:rsidRPr="00827A50">
        <w:rPr>
          <w:rFonts w:ascii="Garamond" w:hAnsi="Garamond"/>
        </w:rPr>
        <w:t xml:space="preserve">Print Name </w:t>
      </w:r>
    </w:p>
    <w:p w14:paraId="0120EBA1"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6FC3BE1" w14:textId="77777777" w:rsidR="00C34D2A" w:rsidRPr="00827A50" w:rsidRDefault="00C34D2A" w:rsidP="00C34D2A">
      <w:pPr>
        <w:rPr>
          <w:rFonts w:ascii="Garamond" w:eastAsia="Garamond" w:hAnsi="Garamond" w:cs="Garamond"/>
        </w:rPr>
      </w:pPr>
      <w:r w:rsidRPr="00827A50">
        <w:rPr>
          <w:rFonts w:ascii="Garamond" w:hAnsi="Garamond"/>
        </w:rPr>
        <w:t xml:space="preserve">__________________________________ </w:t>
      </w:r>
    </w:p>
    <w:p w14:paraId="75921003" w14:textId="77777777" w:rsidR="00C34D2A" w:rsidRPr="00827A50" w:rsidRDefault="00C34D2A" w:rsidP="00C34D2A">
      <w:pPr>
        <w:rPr>
          <w:rFonts w:ascii="Garamond" w:eastAsia="Garamond" w:hAnsi="Garamond" w:cs="Garamond"/>
        </w:rPr>
      </w:pPr>
      <w:r w:rsidRPr="00827A50">
        <w:rPr>
          <w:rFonts w:ascii="Garamond" w:hAnsi="Garamond"/>
        </w:rPr>
        <w:t xml:space="preserve">Signature </w:t>
      </w:r>
    </w:p>
    <w:p w14:paraId="7F7D3042"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00B146D9"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2BF7917B"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5394DA53"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108881CD" w14:textId="54C14B94" w:rsidR="00C34D2A" w:rsidRPr="00827A50" w:rsidRDefault="00C34D2A" w:rsidP="00C34D2A">
      <w:pPr>
        <w:rPr>
          <w:rFonts w:ascii="Garamond" w:eastAsia="Garamond" w:hAnsi="Garamond" w:cs="Garamond"/>
        </w:rPr>
      </w:pPr>
      <w:r w:rsidRPr="00827A50">
        <w:rPr>
          <w:rFonts w:ascii="Garamond" w:hAnsi="Garamond"/>
        </w:rPr>
        <w:t xml:space="preserve">Upon completion of this form, please mail, email or fax a fully executed copy to </w:t>
      </w:r>
      <w:r w:rsidR="004B14EE">
        <w:rPr>
          <w:rFonts w:ascii="Garamond" w:hAnsi="Garamond"/>
          <w:lang w:val="en-US"/>
        </w:rPr>
        <w:t>Jeffrey Davis</w:t>
      </w:r>
      <w:r w:rsidR="00E66A71">
        <w:rPr>
          <w:rFonts w:ascii="Garamond" w:hAnsi="Garamond"/>
          <w:lang w:val="en-US"/>
        </w:rPr>
        <w:t xml:space="preserve"> at </w:t>
      </w:r>
      <w:hyperlink r:id="rId4" w:history="1">
        <w:r w:rsidR="00E66A71" w:rsidRPr="003B13C6">
          <w:rPr>
            <w:rStyle w:val="Hyperlink"/>
            <w:rFonts w:ascii="Garamond" w:hAnsi="Garamond"/>
            <w:lang w:val="en-US"/>
          </w:rPr>
          <w:t>Jeff@Jeffdavisesq.com</w:t>
        </w:r>
      </w:hyperlink>
      <w:r w:rsidR="00E66A71">
        <w:rPr>
          <w:rFonts w:ascii="Garamond" w:hAnsi="Garamond"/>
          <w:lang w:val="en-US"/>
        </w:rPr>
        <w:t xml:space="preserve"> </w:t>
      </w:r>
      <w:r w:rsidRPr="00827A50">
        <w:rPr>
          <w:rFonts w:ascii="Garamond" w:hAnsi="Garamond"/>
        </w:rPr>
        <w:t xml:space="preserve">or if applicable, attach the completed form to the Subscription Agreement. </w:t>
      </w:r>
    </w:p>
    <w:p w14:paraId="5FE856F5" w14:textId="77777777" w:rsidR="00C34D2A" w:rsidRPr="00827A50" w:rsidRDefault="00C34D2A" w:rsidP="00C34D2A">
      <w:pPr>
        <w:rPr>
          <w:rFonts w:ascii="Garamond" w:eastAsia="Garamond" w:hAnsi="Garamond" w:cs="Garamond"/>
        </w:rPr>
      </w:pPr>
      <w:r w:rsidRPr="00827A50">
        <w:rPr>
          <w:rFonts w:ascii="Garamond" w:hAnsi="Garamond"/>
        </w:rPr>
        <w:t xml:space="preserve">  </w:t>
      </w:r>
    </w:p>
    <w:p w14:paraId="6F5CEBC3" w14:textId="77777777" w:rsidR="00C60F89" w:rsidRDefault="00C60F89"/>
    <w:sectPr w:rsidR="00C60F89" w:rsidSect="0094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2A"/>
    <w:rsid w:val="004B14EE"/>
    <w:rsid w:val="00945938"/>
    <w:rsid w:val="00A20DEC"/>
    <w:rsid w:val="00C34D2A"/>
    <w:rsid w:val="00C60F89"/>
    <w:rsid w:val="00C96E63"/>
    <w:rsid w:val="00DC05AB"/>
    <w:rsid w:val="00E6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C1644"/>
  <w15:chartTrackingRefBased/>
  <w15:docId w15:val="{20635DB3-8A7F-CD46-9252-4D8FCBE3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2A"/>
    <w:pPr>
      <w:pBdr>
        <w:top w:val="nil"/>
        <w:left w:val="nil"/>
        <w:bottom w:val="nil"/>
        <w:right w:val="nil"/>
        <w:between w:val="nil"/>
        <w:bar w:val="nil"/>
      </w:pBdr>
    </w:pPr>
    <w:rPr>
      <w:rFonts w:ascii="Times New Roman" w:eastAsia="Arial Unicode MS" w:hAnsi="Times New Roman" w:cs="Arial Unicode MS"/>
      <w:color w:val="000000"/>
      <w:u w:color="000000"/>
      <w:bdr w:val="nil"/>
      <w:lang w:val="ru-RU"/>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4EE"/>
    <w:rPr>
      <w:color w:val="0563C1" w:themeColor="hyperlink"/>
      <w:u w:val="single"/>
    </w:rPr>
  </w:style>
  <w:style w:type="character" w:styleId="UnresolvedMention">
    <w:name w:val="Unresolved Mention"/>
    <w:basedOn w:val="DefaultParagraphFont"/>
    <w:uiPriority w:val="99"/>
    <w:semiHidden/>
    <w:unhideWhenUsed/>
    <w:rsid w:val="004B1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Jeffdavises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cp:lastModifiedBy>
  <cp:revision>5</cp:revision>
  <dcterms:created xsi:type="dcterms:W3CDTF">2020-09-22T19:55:00Z</dcterms:created>
  <dcterms:modified xsi:type="dcterms:W3CDTF">2023-02-17T15:45:00Z</dcterms:modified>
</cp:coreProperties>
</file>