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7203" w14:textId="5DA1CC7D" w:rsidR="00AD1EB4" w:rsidRPr="00E102E4" w:rsidRDefault="00AD1EB4" w:rsidP="00AD1EB4">
      <w:pPr>
        <w:spacing w:after="0" w:line="240" w:lineRule="auto"/>
        <w:jc w:val="center"/>
        <w:rPr>
          <w:rFonts w:ascii="Times New Roman" w:hAnsi="Times New Roman" w:cs="Times New Roman"/>
          <w:b/>
          <w:sz w:val="24"/>
          <w:szCs w:val="24"/>
          <w:u w:val="single"/>
        </w:rPr>
      </w:pPr>
      <w:r w:rsidRPr="00E102E4">
        <w:rPr>
          <w:rFonts w:ascii="Times New Roman" w:hAnsi="Times New Roman" w:cs="Times New Roman"/>
          <w:b/>
          <w:sz w:val="24"/>
          <w:szCs w:val="24"/>
          <w:u w:val="single"/>
        </w:rPr>
        <w:t>CONSTRUCTION CONTRACT</w:t>
      </w:r>
      <w:r w:rsidR="00684179" w:rsidRPr="00E102E4">
        <w:rPr>
          <w:rFonts w:ascii="Times New Roman" w:hAnsi="Times New Roman" w:cs="Times New Roman"/>
          <w:b/>
          <w:sz w:val="24"/>
          <w:szCs w:val="24"/>
          <w:u w:val="single"/>
        </w:rPr>
        <w:t xml:space="preserve"> SAMPLE TERMS</w:t>
      </w:r>
    </w:p>
    <w:p w14:paraId="4A1D4B94" w14:textId="77777777" w:rsidR="00AD1EB4" w:rsidRPr="00E102E4" w:rsidRDefault="00AD1EB4" w:rsidP="006E31EB">
      <w:pPr>
        <w:spacing w:after="0" w:line="240" w:lineRule="auto"/>
        <w:jc w:val="both"/>
        <w:rPr>
          <w:rFonts w:ascii="Times New Roman" w:hAnsi="Times New Roman" w:cs="Times New Roman"/>
          <w:sz w:val="24"/>
          <w:szCs w:val="24"/>
        </w:rPr>
      </w:pPr>
    </w:p>
    <w:p w14:paraId="404A0705" w14:textId="19661145" w:rsidR="000764BE" w:rsidRPr="00E102E4" w:rsidRDefault="006E31EB" w:rsidP="00637B2B">
      <w:pPr>
        <w:pStyle w:val="ListParagraph"/>
        <w:numPr>
          <w:ilvl w:val="0"/>
          <w:numId w:val="17"/>
        </w:numPr>
        <w:spacing w:after="0" w:line="240" w:lineRule="auto"/>
        <w:jc w:val="both"/>
        <w:rPr>
          <w:rFonts w:ascii="Times New Roman" w:hAnsi="Times New Roman" w:cs="Times New Roman"/>
          <w:sz w:val="24"/>
          <w:szCs w:val="24"/>
        </w:rPr>
      </w:pPr>
      <w:r w:rsidRPr="00E102E4">
        <w:rPr>
          <w:rFonts w:ascii="Times New Roman" w:hAnsi="Times New Roman" w:cs="Times New Roman"/>
          <w:b/>
          <w:bCs/>
          <w:sz w:val="24"/>
          <w:szCs w:val="24"/>
        </w:rPr>
        <w:softHyphen/>
      </w:r>
      <w:r w:rsidRPr="00E102E4">
        <w:rPr>
          <w:rFonts w:ascii="Times New Roman" w:hAnsi="Times New Roman" w:cs="Times New Roman"/>
          <w:b/>
          <w:bCs/>
          <w:sz w:val="24"/>
          <w:szCs w:val="24"/>
        </w:rPr>
        <w:softHyphen/>
      </w:r>
      <w:r w:rsidRPr="00E102E4">
        <w:rPr>
          <w:rFonts w:ascii="Times New Roman" w:hAnsi="Times New Roman" w:cs="Times New Roman"/>
          <w:b/>
          <w:bCs/>
          <w:sz w:val="24"/>
          <w:szCs w:val="24"/>
        </w:rPr>
        <w:softHyphen/>
      </w:r>
      <w:r w:rsidR="000764BE" w:rsidRPr="00E102E4">
        <w:rPr>
          <w:rFonts w:ascii="Times New Roman" w:hAnsi="Times New Roman" w:cs="Times New Roman"/>
          <w:b/>
          <w:bCs/>
          <w:sz w:val="24"/>
          <w:szCs w:val="24"/>
        </w:rPr>
        <w:t>SCOPE</w:t>
      </w:r>
      <w:r w:rsidR="00314501" w:rsidRPr="00E102E4">
        <w:rPr>
          <w:rFonts w:ascii="Times New Roman" w:hAnsi="Times New Roman" w:cs="Times New Roman"/>
          <w:sz w:val="24"/>
          <w:szCs w:val="24"/>
        </w:rPr>
        <w:t xml:space="preserve">- NOTE: This is the most heavily litigated part of any contract. It’s therefore </w:t>
      </w:r>
      <w:r w:rsidR="00637B2B" w:rsidRPr="00E102E4">
        <w:rPr>
          <w:rFonts w:ascii="Times New Roman" w:hAnsi="Times New Roman" w:cs="Times New Roman"/>
          <w:sz w:val="24"/>
          <w:szCs w:val="24"/>
        </w:rPr>
        <w:t xml:space="preserve">extremely </w:t>
      </w:r>
      <w:r w:rsidR="00314501" w:rsidRPr="00E102E4">
        <w:rPr>
          <w:rFonts w:ascii="Times New Roman" w:hAnsi="Times New Roman" w:cs="Times New Roman"/>
          <w:sz w:val="24"/>
          <w:szCs w:val="24"/>
        </w:rPr>
        <w:t>important to be specific about what you’re doing and what you’re not doing as part of your work.</w:t>
      </w:r>
      <w:r w:rsidR="00637B2B" w:rsidRPr="00E102E4">
        <w:rPr>
          <w:rFonts w:ascii="Times New Roman" w:hAnsi="Times New Roman" w:cs="Times New Roman"/>
          <w:sz w:val="24"/>
          <w:szCs w:val="24"/>
        </w:rPr>
        <w:t xml:space="preserve"> You should also reference any documents such as proposals, drawings, specifications, </w:t>
      </w:r>
      <w:proofErr w:type="spellStart"/>
      <w:r w:rsidR="00637B2B" w:rsidRPr="00E102E4">
        <w:rPr>
          <w:rFonts w:ascii="Times New Roman" w:hAnsi="Times New Roman" w:cs="Times New Roman"/>
          <w:sz w:val="24"/>
          <w:szCs w:val="24"/>
        </w:rPr>
        <w:t>etc</w:t>
      </w:r>
      <w:proofErr w:type="spellEnd"/>
      <w:r w:rsidR="00637B2B" w:rsidRPr="00E102E4">
        <w:rPr>
          <w:rFonts w:ascii="Times New Roman" w:hAnsi="Times New Roman" w:cs="Times New Roman"/>
          <w:sz w:val="24"/>
          <w:szCs w:val="24"/>
        </w:rPr>
        <w:t xml:space="preserve"> that the scope of work entails.</w:t>
      </w:r>
    </w:p>
    <w:p w14:paraId="00A8E7B2" w14:textId="77777777" w:rsidR="00314501" w:rsidRPr="00E102E4" w:rsidRDefault="00314501" w:rsidP="006E31EB">
      <w:pPr>
        <w:spacing w:after="0" w:line="240" w:lineRule="auto"/>
        <w:jc w:val="both"/>
        <w:rPr>
          <w:rFonts w:ascii="Times New Roman" w:hAnsi="Times New Roman" w:cs="Times New Roman"/>
          <w:color w:val="FF0000"/>
          <w:sz w:val="24"/>
          <w:szCs w:val="24"/>
        </w:rPr>
      </w:pPr>
    </w:p>
    <w:p w14:paraId="0588F813" w14:textId="77777777" w:rsidR="005B64C3" w:rsidRPr="00E102E4" w:rsidRDefault="005B64C3" w:rsidP="005B64C3">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Intent of Agreement.</w:t>
      </w:r>
      <w:r w:rsidRPr="00E102E4">
        <w:rPr>
          <w:rFonts w:ascii="Times New Roman" w:hAnsi="Times New Roman" w:cs="Times New Roman"/>
          <w:sz w:val="24"/>
          <w:szCs w:val="24"/>
        </w:rPr>
        <w:t xml:space="preserve"> The intent of this Agreement is to Include in the Contractor's duties the obligation to perform and provide the Work, including all labor, supervision, materials, supplies, insurance, tools, equipment, taxes, transportation, and other items required in connection with the satisfactory performance, execution and final completion of the Work in accordance with the Contract Documents except for those items specifically not included; outline the Client’s duties and obligations as necessary to facilitate Contractor’s performance including but not limited to payment, compliance with any and all information requests, and authorizations as may be required by Owner or Owner’s Agents.</w:t>
      </w:r>
    </w:p>
    <w:p w14:paraId="40C9B0C7" w14:textId="77777777" w:rsidR="005B64C3" w:rsidRPr="00E102E4" w:rsidRDefault="005B64C3" w:rsidP="006E31EB">
      <w:pPr>
        <w:spacing w:after="0" w:line="240" w:lineRule="auto"/>
        <w:jc w:val="both"/>
        <w:rPr>
          <w:rFonts w:ascii="Times New Roman" w:hAnsi="Times New Roman" w:cs="Times New Roman"/>
          <w:b/>
          <w:sz w:val="24"/>
          <w:szCs w:val="24"/>
        </w:rPr>
      </w:pPr>
    </w:p>
    <w:p w14:paraId="725EF1A2" w14:textId="72A1B5D5" w:rsidR="006E31EB" w:rsidRPr="00E102E4" w:rsidRDefault="006E31EB" w:rsidP="006E31EB">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Contract Documents and Scope:</w:t>
      </w:r>
      <w:r w:rsidRPr="00E102E4">
        <w:rPr>
          <w:rFonts w:ascii="Times New Roman" w:hAnsi="Times New Roman" w:cs="Times New Roman"/>
          <w:sz w:val="24"/>
          <w:szCs w:val="24"/>
        </w:rPr>
        <w:t xml:space="preserve"> This Agreement consists of the following Contract Documents, which are incorporated herein and made a material part hereof: </w:t>
      </w:r>
      <w:r w:rsidRPr="00E102E4">
        <w:rPr>
          <w:rFonts w:ascii="Times New Roman" w:hAnsi="Times New Roman" w:cs="Times New Roman"/>
          <w:b/>
          <w:i/>
          <w:sz w:val="24"/>
          <w:szCs w:val="24"/>
        </w:rPr>
        <w:t xml:space="preserve">List Documents Here. </w:t>
      </w:r>
      <w:r w:rsidRPr="00E102E4">
        <w:rPr>
          <w:rFonts w:ascii="Times New Roman" w:hAnsi="Times New Roman" w:cs="Times New Roman"/>
          <w:sz w:val="24"/>
          <w:szCs w:val="24"/>
        </w:rPr>
        <w:t xml:space="preserve">The Project includes all work described in </w:t>
      </w:r>
      <w:r w:rsidRPr="00E102E4">
        <w:rPr>
          <w:rFonts w:ascii="Times New Roman" w:hAnsi="Times New Roman" w:cs="Times New Roman"/>
          <w:b/>
          <w:sz w:val="24"/>
          <w:szCs w:val="24"/>
        </w:rPr>
        <w:t>Schedule A</w:t>
      </w:r>
      <w:r w:rsidRPr="00E102E4">
        <w:rPr>
          <w:rFonts w:ascii="Times New Roman" w:hAnsi="Times New Roman" w:cs="Times New Roman"/>
          <w:sz w:val="24"/>
          <w:szCs w:val="24"/>
        </w:rPr>
        <w:t xml:space="preserve"> and the remainder of this Agreement, and all work reasonably inferable there from, as is reasonably necessary to complete the work of the Contractor.</w:t>
      </w:r>
      <w:r w:rsidR="00C86FE8" w:rsidRPr="00E102E4">
        <w:rPr>
          <w:rFonts w:ascii="Times New Roman" w:hAnsi="Times New Roman" w:cs="Times New Roman"/>
          <w:sz w:val="24"/>
          <w:szCs w:val="24"/>
        </w:rPr>
        <w:t xml:space="preserve"> </w:t>
      </w:r>
    </w:p>
    <w:p w14:paraId="4520893D" w14:textId="0C3DB238" w:rsidR="000764BE" w:rsidRPr="00E102E4" w:rsidRDefault="000764BE" w:rsidP="006E31EB">
      <w:pPr>
        <w:spacing w:after="0" w:line="240" w:lineRule="auto"/>
        <w:jc w:val="both"/>
        <w:rPr>
          <w:rFonts w:ascii="Times New Roman" w:hAnsi="Times New Roman" w:cs="Times New Roman"/>
          <w:sz w:val="24"/>
          <w:szCs w:val="24"/>
        </w:rPr>
      </w:pPr>
    </w:p>
    <w:p w14:paraId="35EAC5A4" w14:textId="1FE98F77" w:rsidR="000764BE" w:rsidRPr="00E102E4" w:rsidRDefault="000764BE" w:rsidP="006E31EB">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Conflict in Documents.</w:t>
      </w:r>
      <w:r w:rsidRPr="00E102E4">
        <w:rPr>
          <w:rFonts w:ascii="Times New Roman" w:hAnsi="Times New Roman" w:cs="Times New Roman"/>
          <w:sz w:val="24"/>
          <w:szCs w:val="24"/>
        </w:rPr>
        <w:t xml:space="preserve"> In the event of a conflict between any of the Contract Documents, Contractor is not obligated to perform the more costly installation. In the event Owner opts to direct Contractor to provide a more costly installation, Owner will be responsible for extra costs incurred.</w:t>
      </w:r>
    </w:p>
    <w:p w14:paraId="5E317F27" w14:textId="2BE7DA7A" w:rsidR="009672E3" w:rsidRPr="00E102E4" w:rsidRDefault="009672E3" w:rsidP="006E31EB">
      <w:pPr>
        <w:spacing w:after="0" w:line="240" w:lineRule="auto"/>
        <w:jc w:val="both"/>
        <w:rPr>
          <w:rFonts w:ascii="Times New Roman" w:hAnsi="Times New Roman" w:cs="Times New Roman"/>
          <w:sz w:val="24"/>
          <w:szCs w:val="24"/>
        </w:rPr>
      </w:pPr>
    </w:p>
    <w:p w14:paraId="78B555F4" w14:textId="6E3AA466" w:rsidR="009672E3" w:rsidRPr="00E102E4" w:rsidRDefault="009672E3" w:rsidP="006E31EB">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Extra-Work.</w:t>
      </w:r>
      <w:r w:rsidRPr="00E102E4">
        <w:rPr>
          <w:rFonts w:ascii="Times New Roman" w:hAnsi="Times New Roman" w:cs="Times New Roman"/>
          <w:sz w:val="24"/>
          <w:szCs w:val="24"/>
        </w:rPr>
        <w:t xml:space="preserve"> Any deviation from approved architectural drawings, specifications or documents will be strictly construed as work outside the Scope of this Agreement and at Contractor’s discretion will be subject to additional costs and charges to the Owner to be agreed upon by both parties to this Agreement consistent with the Proposal.</w:t>
      </w:r>
    </w:p>
    <w:p w14:paraId="5AC1CAE6" w14:textId="5791BE7B" w:rsidR="00314501" w:rsidRPr="00E102E4" w:rsidRDefault="00314501" w:rsidP="006E31EB">
      <w:pPr>
        <w:spacing w:after="0" w:line="240" w:lineRule="auto"/>
        <w:jc w:val="both"/>
        <w:rPr>
          <w:rFonts w:ascii="Times New Roman" w:hAnsi="Times New Roman" w:cs="Times New Roman"/>
          <w:sz w:val="24"/>
          <w:szCs w:val="24"/>
        </w:rPr>
      </w:pPr>
    </w:p>
    <w:p w14:paraId="0D45683A" w14:textId="608A0295" w:rsidR="00314501" w:rsidRPr="00E102E4" w:rsidRDefault="00314501" w:rsidP="006E31EB">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Change of Scope of Work.</w:t>
      </w:r>
      <w:r w:rsidRPr="00E102E4">
        <w:rPr>
          <w:rFonts w:ascii="Times New Roman" w:hAnsi="Times New Roman" w:cs="Times New Roman"/>
          <w:sz w:val="24"/>
          <w:szCs w:val="24"/>
        </w:rPr>
        <w:t xml:space="preserve"> The Contractor shall be compensated for a change in the Scope of the Work as is consistent with this Agreement. The Owner shall be entitled to a reduction in the overall contract price for any deletion, or removal of any item from the scope of work.  </w:t>
      </w:r>
      <w:proofErr w:type="gramStart"/>
      <w:r w:rsidRPr="00E102E4">
        <w:rPr>
          <w:rFonts w:ascii="Times New Roman" w:hAnsi="Times New Roman" w:cs="Times New Roman"/>
          <w:sz w:val="24"/>
          <w:szCs w:val="24"/>
        </w:rPr>
        <w:t>However</w:t>
      </w:r>
      <w:proofErr w:type="gramEnd"/>
      <w:r w:rsidRPr="00E102E4">
        <w:rPr>
          <w:rFonts w:ascii="Times New Roman" w:hAnsi="Times New Roman" w:cs="Times New Roman"/>
          <w:sz w:val="24"/>
          <w:szCs w:val="24"/>
        </w:rPr>
        <w:t xml:space="preserve"> Owner shall remain liable for any preparatory work or costs actually incurred prior to the removal or deletion of said item of work.</w:t>
      </w:r>
    </w:p>
    <w:p w14:paraId="79C2B973" w14:textId="77777777" w:rsidR="000849F8" w:rsidRPr="00E102E4" w:rsidRDefault="000849F8" w:rsidP="00590888">
      <w:pPr>
        <w:spacing w:after="0" w:line="240" w:lineRule="auto"/>
        <w:jc w:val="both"/>
        <w:rPr>
          <w:rFonts w:ascii="Times New Roman" w:hAnsi="Times New Roman" w:cs="Times New Roman"/>
          <w:sz w:val="24"/>
          <w:szCs w:val="24"/>
        </w:rPr>
      </w:pPr>
    </w:p>
    <w:p w14:paraId="30C8B6AD" w14:textId="717AA245" w:rsidR="009B5C51" w:rsidRPr="00E102E4" w:rsidRDefault="005B64C3" w:rsidP="00637B2B">
      <w:pPr>
        <w:pStyle w:val="ListParagraph"/>
        <w:numPr>
          <w:ilvl w:val="0"/>
          <w:numId w:val="17"/>
        </w:numPr>
        <w:spacing w:after="0" w:line="240" w:lineRule="auto"/>
        <w:jc w:val="both"/>
        <w:rPr>
          <w:rFonts w:ascii="Times New Roman" w:hAnsi="Times New Roman" w:cs="Times New Roman"/>
          <w:sz w:val="24"/>
          <w:szCs w:val="24"/>
        </w:rPr>
      </w:pPr>
      <w:r w:rsidRPr="00E102E4">
        <w:rPr>
          <w:rFonts w:ascii="Times New Roman" w:hAnsi="Times New Roman" w:cs="Times New Roman"/>
          <w:b/>
          <w:bCs/>
          <w:sz w:val="24"/>
          <w:szCs w:val="24"/>
        </w:rPr>
        <w:t>REPRESENTATIONS</w:t>
      </w:r>
      <w:r w:rsidRPr="00E102E4">
        <w:rPr>
          <w:rFonts w:ascii="Times New Roman" w:hAnsi="Times New Roman" w:cs="Times New Roman"/>
          <w:sz w:val="24"/>
          <w:szCs w:val="24"/>
        </w:rPr>
        <w:t xml:space="preserve"> – </w:t>
      </w:r>
      <w:r w:rsidR="009B5C51" w:rsidRPr="00E102E4">
        <w:rPr>
          <w:rFonts w:ascii="Times New Roman" w:hAnsi="Times New Roman" w:cs="Times New Roman"/>
          <w:sz w:val="24"/>
          <w:szCs w:val="24"/>
        </w:rPr>
        <w:t>NOTE: Purpose of having a representations section is to allocate risk between the parties. Owners are making certain specific representations and therefore is assuming the risks associated with those representations. Contractor is</w:t>
      </w:r>
      <w:r w:rsidR="009F595F" w:rsidRPr="00E102E4">
        <w:rPr>
          <w:rFonts w:ascii="Times New Roman" w:hAnsi="Times New Roman" w:cs="Times New Roman"/>
          <w:sz w:val="24"/>
          <w:szCs w:val="24"/>
        </w:rPr>
        <w:t xml:space="preserve"> also</w:t>
      </w:r>
      <w:r w:rsidR="009B5C51" w:rsidRPr="00E102E4">
        <w:rPr>
          <w:rFonts w:ascii="Times New Roman" w:hAnsi="Times New Roman" w:cs="Times New Roman"/>
          <w:sz w:val="24"/>
          <w:szCs w:val="24"/>
        </w:rPr>
        <w:t xml:space="preserve"> making certain representations and is assuming the risks associated with those representations. </w:t>
      </w:r>
    </w:p>
    <w:p w14:paraId="3A6911E5" w14:textId="77777777" w:rsidR="005B64C3" w:rsidRPr="00E102E4" w:rsidRDefault="005B64C3" w:rsidP="00590888">
      <w:pPr>
        <w:spacing w:after="0" w:line="240" w:lineRule="auto"/>
        <w:jc w:val="both"/>
        <w:rPr>
          <w:rFonts w:ascii="Times New Roman" w:hAnsi="Times New Roman" w:cs="Times New Roman"/>
          <w:sz w:val="24"/>
          <w:szCs w:val="24"/>
        </w:rPr>
      </w:pPr>
    </w:p>
    <w:p w14:paraId="17BB2CEE" w14:textId="77777777" w:rsidR="005B64C3" w:rsidRPr="00E102E4" w:rsidRDefault="005B64C3" w:rsidP="005B64C3">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Owner’s Representations.</w:t>
      </w:r>
      <w:r w:rsidRPr="00E102E4">
        <w:rPr>
          <w:rFonts w:ascii="Times New Roman" w:hAnsi="Times New Roman" w:cs="Times New Roman"/>
          <w:sz w:val="24"/>
          <w:szCs w:val="24"/>
        </w:rPr>
        <w:t xml:space="preserve"> Owner warrants that all pertinent Contract Documents have been provided to Contractor prior to execution of this Agreement.  Owner further understands that only said documents were considered in Contractor’s proposal and in further executing this Agreement.</w:t>
      </w:r>
    </w:p>
    <w:p w14:paraId="502A308A" w14:textId="29AA7FD0" w:rsidR="005B64C3" w:rsidRPr="00E102E4" w:rsidRDefault="005B64C3" w:rsidP="00021C67">
      <w:pPr>
        <w:spacing w:after="0" w:line="240" w:lineRule="auto"/>
        <w:jc w:val="both"/>
        <w:rPr>
          <w:rFonts w:ascii="Times New Roman" w:hAnsi="Times New Roman" w:cs="Times New Roman"/>
          <w:b/>
          <w:sz w:val="24"/>
          <w:szCs w:val="24"/>
        </w:rPr>
      </w:pPr>
    </w:p>
    <w:p w14:paraId="569635D6" w14:textId="77777777" w:rsidR="009672E3" w:rsidRPr="00E102E4" w:rsidRDefault="009672E3" w:rsidP="009672E3">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lastRenderedPageBreak/>
        <w:t>Disclosed Conditions.</w:t>
      </w:r>
      <w:r w:rsidRPr="00E102E4">
        <w:rPr>
          <w:rFonts w:ascii="Times New Roman" w:hAnsi="Times New Roman" w:cs="Times New Roman"/>
          <w:sz w:val="24"/>
          <w:szCs w:val="24"/>
        </w:rPr>
        <w:t xml:space="preserve"> The Contractor accepts responsibility only for those conditions disclosed to Contractor by Owner or Owner’s Agents and within all pertinent documents drawings and specifications as provided to Contractor by Owner and Owner’s Agents. </w:t>
      </w:r>
    </w:p>
    <w:p w14:paraId="0CF60E7B" w14:textId="77777777" w:rsidR="009672E3" w:rsidRPr="00E102E4" w:rsidRDefault="009672E3" w:rsidP="00021C67">
      <w:pPr>
        <w:spacing w:after="0" w:line="240" w:lineRule="auto"/>
        <w:jc w:val="both"/>
        <w:rPr>
          <w:rFonts w:ascii="Times New Roman" w:hAnsi="Times New Roman" w:cs="Times New Roman"/>
          <w:b/>
          <w:sz w:val="24"/>
          <w:szCs w:val="24"/>
        </w:rPr>
      </w:pPr>
    </w:p>
    <w:p w14:paraId="3289A61E" w14:textId="69B4581B" w:rsidR="009672E3" w:rsidRPr="00E102E4" w:rsidRDefault="009672E3" w:rsidP="009672E3">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Contractor’s Representations.</w:t>
      </w:r>
      <w:r w:rsidRPr="00E102E4">
        <w:rPr>
          <w:rFonts w:ascii="Times New Roman" w:hAnsi="Times New Roman" w:cs="Times New Roman"/>
          <w:sz w:val="24"/>
          <w:szCs w:val="24"/>
        </w:rPr>
        <w:t xml:space="preserve"> The Contractor shall arrange for or perform, </w:t>
      </w:r>
      <w:proofErr w:type="gramStart"/>
      <w:r w:rsidRPr="00E102E4">
        <w:rPr>
          <w:rFonts w:ascii="Times New Roman" w:hAnsi="Times New Roman" w:cs="Times New Roman"/>
          <w:sz w:val="24"/>
          <w:szCs w:val="24"/>
        </w:rPr>
        <w:t>coordinate</w:t>
      </w:r>
      <w:proofErr w:type="gramEnd"/>
      <w:r w:rsidRPr="00E102E4">
        <w:rPr>
          <w:rFonts w:ascii="Times New Roman" w:hAnsi="Times New Roman" w:cs="Times New Roman"/>
          <w:sz w:val="24"/>
          <w:szCs w:val="24"/>
        </w:rPr>
        <w:t xml:space="preserve"> and supervise all Work described in the Contract documents, necessary to complete the construction of the Project in accordance with the Contract Documents, including all labor necessary to complete such construction, all materials, facilities, and tools necessary to complete the Work.</w:t>
      </w:r>
    </w:p>
    <w:p w14:paraId="46A4ECC8" w14:textId="401CA0DA" w:rsidR="00314501" w:rsidRPr="00E102E4" w:rsidRDefault="00314501" w:rsidP="009672E3">
      <w:pPr>
        <w:spacing w:after="0" w:line="240" w:lineRule="auto"/>
        <w:jc w:val="both"/>
        <w:rPr>
          <w:rFonts w:ascii="Times New Roman" w:hAnsi="Times New Roman" w:cs="Times New Roman"/>
          <w:sz w:val="24"/>
          <w:szCs w:val="24"/>
        </w:rPr>
      </w:pPr>
    </w:p>
    <w:p w14:paraId="169888CE" w14:textId="77777777" w:rsidR="00314501" w:rsidRPr="00E102E4" w:rsidRDefault="00314501" w:rsidP="00314501">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Negligence</w:t>
      </w:r>
      <w:r w:rsidRPr="00E102E4">
        <w:rPr>
          <w:rFonts w:ascii="Times New Roman" w:hAnsi="Times New Roman" w:cs="Times New Roman"/>
          <w:sz w:val="24"/>
          <w:szCs w:val="24"/>
        </w:rPr>
        <w:t>. Contractor will not absorb additional costs due to Owner’s intentional or negligent conduct.</w:t>
      </w:r>
    </w:p>
    <w:p w14:paraId="74C4FDC1" w14:textId="77777777" w:rsidR="00314501" w:rsidRPr="00E102E4" w:rsidRDefault="00314501" w:rsidP="00314501">
      <w:pPr>
        <w:spacing w:after="0" w:line="240" w:lineRule="auto"/>
        <w:jc w:val="both"/>
        <w:rPr>
          <w:rFonts w:ascii="Times New Roman" w:hAnsi="Times New Roman" w:cs="Times New Roman"/>
          <w:sz w:val="24"/>
          <w:szCs w:val="24"/>
        </w:rPr>
      </w:pPr>
    </w:p>
    <w:p w14:paraId="2553B020" w14:textId="13A12CA9" w:rsidR="00314501" w:rsidRPr="00E102E4" w:rsidRDefault="00314501" w:rsidP="009672E3">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Verification and Coordination</w:t>
      </w:r>
      <w:r w:rsidRPr="00E102E4">
        <w:rPr>
          <w:rFonts w:ascii="Times New Roman" w:hAnsi="Times New Roman" w:cs="Times New Roman"/>
          <w:sz w:val="24"/>
          <w:szCs w:val="24"/>
        </w:rPr>
        <w:t xml:space="preserve">. The Contractor shall not perform any portion of the Work covered or affected by shop drawings, specifications, </w:t>
      </w:r>
      <w:proofErr w:type="gramStart"/>
      <w:r w:rsidRPr="00E102E4">
        <w:rPr>
          <w:rFonts w:ascii="Times New Roman" w:hAnsi="Times New Roman" w:cs="Times New Roman"/>
          <w:sz w:val="24"/>
          <w:szCs w:val="24"/>
        </w:rPr>
        <w:t>details</w:t>
      </w:r>
      <w:proofErr w:type="gramEnd"/>
      <w:r w:rsidRPr="00E102E4">
        <w:rPr>
          <w:rFonts w:ascii="Times New Roman" w:hAnsi="Times New Roman" w:cs="Times New Roman"/>
          <w:sz w:val="24"/>
          <w:szCs w:val="24"/>
        </w:rPr>
        <w:t xml:space="preserve"> or documents until they have been reviewed by Owner and/or Owner’s Agents, approved and returned to the Contractor for construction.</w:t>
      </w:r>
    </w:p>
    <w:p w14:paraId="359153DE" w14:textId="77777777" w:rsidR="009B5C51" w:rsidRPr="00E102E4" w:rsidRDefault="009B5C51" w:rsidP="00021C67">
      <w:pPr>
        <w:spacing w:after="0" w:line="240" w:lineRule="auto"/>
        <w:jc w:val="both"/>
        <w:rPr>
          <w:rFonts w:ascii="Times New Roman" w:hAnsi="Times New Roman" w:cs="Times New Roman"/>
          <w:b/>
          <w:sz w:val="24"/>
          <w:szCs w:val="24"/>
        </w:rPr>
      </w:pPr>
    </w:p>
    <w:p w14:paraId="558BEDCA" w14:textId="77777777" w:rsidR="00637B2B" w:rsidRPr="00E102E4" w:rsidRDefault="00637B2B" w:rsidP="00021C67">
      <w:pPr>
        <w:spacing w:after="0" w:line="240" w:lineRule="auto"/>
        <w:jc w:val="both"/>
        <w:rPr>
          <w:rFonts w:ascii="Times New Roman" w:hAnsi="Times New Roman" w:cs="Times New Roman"/>
          <w:b/>
          <w:sz w:val="24"/>
          <w:szCs w:val="24"/>
        </w:rPr>
      </w:pPr>
    </w:p>
    <w:p w14:paraId="2CEA8BF9" w14:textId="77777777" w:rsidR="00637B2B" w:rsidRPr="00E102E4" w:rsidRDefault="00637B2B" w:rsidP="00021C67">
      <w:pPr>
        <w:spacing w:after="0" w:line="240" w:lineRule="auto"/>
        <w:jc w:val="both"/>
        <w:rPr>
          <w:rFonts w:ascii="Times New Roman" w:hAnsi="Times New Roman" w:cs="Times New Roman"/>
          <w:b/>
          <w:sz w:val="24"/>
          <w:szCs w:val="24"/>
        </w:rPr>
      </w:pPr>
    </w:p>
    <w:p w14:paraId="0C971453" w14:textId="3B435D62" w:rsidR="009B5C51" w:rsidRPr="00E102E4" w:rsidRDefault="009B5C51" w:rsidP="00637B2B">
      <w:pPr>
        <w:pStyle w:val="ListParagraph"/>
        <w:numPr>
          <w:ilvl w:val="0"/>
          <w:numId w:val="17"/>
        </w:numPr>
        <w:spacing w:after="0" w:line="240" w:lineRule="auto"/>
        <w:jc w:val="both"/>
        <w:rPr>
          <w:rFonts w:ascii="Times New Roman" w:hAnsi="Times New Roman" w:cs="Times New Roman"/>
          <w:b/>
          <w:sz w:val="24"/>
          <w:szCs w:val="24"/>
        </w:rPr>
      </w:pPr>
      <w:r w:rsidRPr="00E102E4">
        <w:rPr>
          <w:rFonts w:ascii="Times New Roman" w:hAnsi="Times New Roman" w:cs="Times New Roman"/>
          <w:b/>
          <w:sz w:val="24"/>
          <w:szCs w:val="24"/>
        </w:rPr>
        <w:t>PERFORMANCE</w:t>
      </w:r>
      <w:r w:rsidR="00314501" w:rsidRPr="00E102E4">
        <w:rPr>
          <w:rFonts w:ascii="Times New Roman" w:hAnsi="Times New Roman" w:cs="Times New Roman"/>
          <w:b/>
          <w:sz w:val="24"/>
          <w:szCs w:val="24"/>
        </w:rPr>
        <w:t xml:space="preserve"> – NOTE: the following provisions pertain to your ability to perform your work and any key assumptions for the performance of your work</w:t>
      </w:r>
      <w:r w:rsidR="006A1C03" w:rsidRPr="00E102E4">
        <w:rPr>
          <w:rFonts w:ascii="Times New Roman" w:hAnsi="Times New Roman" w:cs="Times New Roman"/>
          <w:b/>
          <w:sz w:val="24"/>
          <w:szCs w:val="24"/>
        </w:rPr>
        <w:t xml:space="preserve"> such as </w:t>
      </w:r>
      <w:r w:rsidR="009F595F" w:rsidRPr="00E102E4">
        <w:rPr>
          <w:rFonts w:ascii="Times New Roman" w:hAnsi="Times New Roman" w:cs="Times New Roman"/>
          <w:b/>
          <w:sz w:val="24"/>
          <w:szCs w:val="24"/>
        </w:rPr>
        <w:t>required access, tests and inspections, situations that may warrant stopping work, etc.</w:t>
      </w:r>
    </w:p>
    <w:p w14:paraId="06C45E33" w14:textId="77777777" w:rsidR="009B5C51" w:rsidRPr="00E102E4" w:rsidRDefault="009B5C51" w:rsidP="00021C67">
      <w:pPr>
        <w:spacing w:after="0" w:line="240" w:lineRule="auto"/>
        <w:jc w:val="both"/>
        <w:rPr>
          <w:rFonts w:ascii="Times New Roman" w:hAnsi="Times New Roman" w:cs="Times New Roman"/>
          <w:b/>
          <w:sz w:val="24"/>
          <w:szCs w:val="24"/>
        </w:rPr>
      </w:pPr>
    </w:p>
    <w:p w14:paraId="6ABF5007" w14:textId="1AF36708" w:rsidR="009628F5" w:rsidRPr="00E102E4" w:rsidRDefault="00672556" w:rsidP="00021C67">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Owner’s Agents</w:t>
      </w:r>
      <w:r w:rsidRPr="00E102E4">
        <w:rPr>
          <w:rFonts w:ascii="Times New Roman" w:hAnsi="Times New Roman" w:cs="Times New Roman"/>
          <w:sz w:val="24"/>
          <w:szCs w:val="24"/>
        </w:rPr>
        <w:t xml:space="preserve"> are limited to</w:t>
      </w:r>
      <w:r w:rsidR="00333BC5" w:rsidRPr="00E102E4">
        <w:rPr>
          <w:rFonts w:ascii="Times New Roman" w:hAnsi="Times New Roman" w:cs="Times New Roman"/>
          <w:sz w:val="24"/>
          <w:szCs w:val="24"/>
        </w:rPr>
        <w:t>:</w:t>
      </w:r>
      <w:r w:rsidRPr="00E102E4">
        <w:rPr>
          <w:rFonts w:ascii="Times New Roman" w:hAnsi="Times New Roman" w:cs="Times New Roman"/>
          <w:sz w:val="24"/>
          <w:szCs w:val="24"/>
        </w:rPr>
        <w:t xml:space="preserve"> </w:t>
      </w:r>
      <w:r w:rsidR="00333BC5" w:rsidRPr="00E102E4">
        <w:rPr>
          <w:rFonts w:ascii="Times New Roman" w:hAnsi="Times New Roman" w:cs="Times New Roman"/>
          <w:b/>
          <w:i/>
          <w:sz w:val="24"/>
          <w:szCs w:val="24"/>
        </w:rPr>
        <w:t>List Owner’s Agents Here</w:t>
      </w:r>
    </w:p>
    <w:p w14:paraId="6EE12213" w14:textId="59E078CC" w:rsidR="000849F8" w:rsidRPr="00E102E4" w:rsidRDefault="000849F8" w:rsidP="00590888">
      <w:pPr>
        <w:spacing w:after="0" w:line="240" w:lineRule="auto"/>
        <w:jc w:val="both"/>
        <w:rPr>
          <w:rFonts w:ascii="Times New Roman" w:hAnsi="Times New Roman" w:cs="Times New Roman"/>
          <w:sz w:val="24"/>
          <w:szCs w:val="24"/>
        </w:rPr>
      </w:pPr>
    </w:p>
    <w:p w14:paraId="1387090C" w14:textId="4A520D82" w:rsidR="006F2558" w:rsidRPr="00E102E4" w:rsidRDefault="006F2558" w:rsidP="006F2558">
      <w:pPr>
        <w:rPr>
          <w:rFonts w:ascii="Times New Roman" w:hAnsi="Times New Roman" w:cs="Times New Roman"/>
          <w:sz w:val="24"/>
          <w:szCs w:val="24"/>
        </w:rPr>
      </w:pPr>
      <w:r w:rsidRPr="00E102E4">
        <w:rPr>
          <w:rFonts w:ascii="Times New Roman" w:hAnsi="Times New Roman" w:cs="Times New Roman"/>
          <w:b/>
          <w:sz w:val="24"/>
          <w:szCs w:val="24"/>
        </w:rPr>
        <w:t>Stop Work Notices</w:t>
      </w:r>
      <w:r w:rsidRPr="00E102E4">
        <w:rPr>
          <w:rFonts w:ascii="Times New Roman" w:hAnsi="Times New Roman" w:cs="Times New Roman"/>
          <w:sz w:val="24"/>
          <w:szCs w:val="24"/>
        </w:rPr>
        <w:t xml:space="preserve">. In the event payment is not received as set forth in this “subsection f”, Contractor may elect to notify Owner with a “3-Day Stop Work Notice”, which shall give Owner 3 days from the date of receipt of said notice to remit payment in full.  Failure to make a payment after receipt of a 3-Day Stop Work Notice will be deemed a material breach of this Agreement and Contractor may elect to enforce this Agreement in its entirety (including consequential, </w:t>
      </w:r>
      <w:proofErr w:type="gramStart"/>
      <w:r w:rsidRPr="00E102E4">
        <w:rPr>
          <w:rFonts w:ascii="Times New Roman" w:hAnsi="Times New Roman" w:cs="Times New Roman"/>
          <w:sz w:val="24"/>
          <w:szCs w:val="24"/>
        </w:rPr>
        <w:t>incidental</w:t>
      </w:r>
      <w:proofErr w:type="gramEnd"/>
      <w:r w:rsidRPr="00E102E4">
        <w:rPr>
          <w:rFonts w:ascii="Times New Roman" w:hAnsi="Times New Roman" w:cs="Times New Roman"/>
          <w:sz w:val="24"/>
          <w:szCs w:val="24"/>
        </w:rPr>
        <w:t xml:space="preserve"> and foreseeable damages) or cease performance until payment is remitted.</w:t>
      </w:r>
    </w:p>
    <w:p w14:paraId="5C2AE23A" w14:textId="77777777" w:rsidR="00314501" w:rsidRPr="00E102E4" w:rsidRDefault="00314501" w:rsidP="00314501">
      <w:pPr>
        <w:spacing w:after="0"/>
        <w:jc w:val="both"/>
        <w:rPr>
          <w:rFonts w:ascii="Times New Roman" w:hAnsi="Times New Roman" w:cs="Times New Roman"/>
          <w:sz w:val="24"/>
          <w:szCs w:val="24"/>
        </w:rPr>
      </w:pPr>
      <w:r w:rsidRPr="00E102E4">
        <w:rPr>
          <w:rFonts w:ascii="Times New Roman" w:hAnsi="Times New Roman" w:cs="Times New Roman"/>
          <w:b/>
          <w:sz w:val="24"/>
          <w:szCs w:val="24"/>
        </w:rPr>
        <w:t>Suspension or Termination.</w:t>
      </w:r>
      <w:r w:rsidRPr="00E102E4">
        <w:rPr>
          <w:rFonts w:ascii="Times New Roman" w:hAnsi="Times New Roman" w:cs="Times New Roman"/>
          <w:sz w:val="24"/>
          <w:szCs w:val="24"/>
        </w:rPr>
        <w:t xml:space="preserve"> The Contract or any portion of the Contract may be suspended or terminated by the Owner on written notice to the Contractor by Certified Mail.  If the Project is suspended or terminated, the Contractor shall cease activity under this Agreement to the extent required, and the Owner shall pay the Contractor in accordance with a Final Progress Payment Billing to be submitted within 10 business days from the date of suspension or termination plus any foreseeable, consequential and incidental damages that may result from Owner’s termination or suspension of the Work unless otherwise stipulated by the parties herein.</w:t>
      </w:r>
    </w:p>
    <w:p w14:paraId="7435A98D" w14:textId="77777777" w:rsidR="00314501" w:rsidRPr="00E102E4" w:rsidRDefault="00314501" w:rsidP="00314501">
      <w:pPr>
        <w:spacing w:after="0"/>
        <w:rPr>
          <w:rFonts w:ascii="Times New Roman" w:hAnsi="Times New Roman" w:cs="Times New Roman"/>
          <w:sz w:val="24"/>
          <w:szCs w:val="24"/>
        </w:rPr>
      </w:pPr>
    </w:p>
    <w:p w14:paraId="34026D61" w14:textId="5FE77FC3" w:rsidR="00314501" w:rsidRPr="00E102E4" w:rsidRDefault="00314501" w:rsidP="00314501">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Tests and Inspections.</w:t>
      </w:r>
      <w:r w:rsidRPr="00E102E4">
        <w:rPr>
          <w:rFonts w:ascii="Times New Roman" w:hAnsi="Times New Roman" w:cs="Times New Roman"/>
          <w:sz w:val="24"/>
          <w:szCs w:val="24"/>
        </w:rPr>
        <w:t xml:space="preserve"> All inspections, tests and approval of any methods or means of construction or material or workmanship required by the Contract Documents or by applicable legal requirements shall be performed by independent agencies at such times as the approved by both Owner and Contractor.</w:t>
      </w:r>
    </w:p>
    <w:p w14:paraId="4F1D4E08" w14:textId="32475BDA" w:rsidR="006A1C03" w:rsidRPr="00E102E4" w:rsidRDefault="006A1C03" w:rsidP="00314501">
      <w:pPr>
        <w:spacing w:after="0" w:line="240" w:lineRule="auto"/>
        <w:jc w:val="both"/>
        <w:rPr>
          <w:rFonts w:ascii="Times New Roman" w:hAnsi="Times New Roman" w:cs="Times New Roman"/>
          <w:sz w:val="24"/>
          <w:szCs w:val="24"/>
        </w:rPr>
      </w:pPr>
    </w:p>
    <w:p w14:paraId="49FB09E6" w14:textId="77777777" w:rsidR="006A1C03" w:rsidRPr="00E102E4" w:rsidRDefault="006A1C03" w:rsidP="006A1C03">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Access to Work.</w:t>
      </w:r>
      <w:r w:rsidRPr="00E102E4">
        <w:rPr>
          <w:rFonts w:ascii="Times New Roman" w:hAnsi="Times New Roman" w:cs="Times New Roman"/>
          <w:sz w:val="24"/>
          <w:szCs w:val="24"/>
        </w:rPr>
        <w:t xml:space="preserve"> The Owner, its agents and all inspectors conducting tests or inspections shall </w:t>
      </w:r>
      <w:proofErr w:type="gramStart"/>
      <w:r w:rsidRPr="00E102E4">
        <w:rPr>
          <w:rFonts w:ascii="Times New Roman" w:hAnsi="Times New Roman" w:cs="Times New Roman"/>
          <w:sz w:val="24"/>
          <w:szCs w:val="24"/>
        </w:rPr>
        <w:t>at all times</w:t>
      </w:r>
      <w:proofErr w:type="gramEnd"/>
      <w:r w:rsidRPr="00E102E4">
        <w:rPr>
          <w:rFonts w:ascii="Times New Roman" w:hAnsi="Times New Roman" w:cs="Times New Roman"/>
          <w:sz w:val="24"/>
          <w:szCs w:val="24"/>
        </w:rPr>
        <w:t xml:space="preserve"> have access to the Work wherever it is being carried out. </w:t>
      </w:r>
    </w:p>
    <w:p w14:paraId="769B96F4" w14:textId="77777777" w:rsidR="006A1C03" w:rsidRPr="00E102E4" w:rsidRDefault="006A1C03" w:rsidP="00314501">
      <w:pPr>
        <w:spacing w:after="0" w:line="240" w:lineRule="auto"/>
        <w:jc w:val="both"/>
        <w:rPr>
          <w:rFonts w:ascii="Times New Roman" w:hAnsi="Times New Roman" w:cs="Times New Roman"/>
          <w:sz w:val="24"/>
          <w:szCs w:val="24"/>
        </w:rPr>
      </w:pPr>
    </w:p>
    <w:p w14:paraId="3E42F0F6" w14:textId="2CCE4474" w:rsidR="000764BE" w:rsidRPr="00E102E4" w:rsidRDefault="000764BE" w:rsidP="00637B2B">
      <w:pPr>
        <w:pStyle w:val="ListParagraph"/>
        <w:numPr>
          <w:ilvl w:val="0"/>
          <w:numId w:val="17"/>
        </w:numPr>
        <w:spacing w:after="0" w:line="240" w:lineRule="auto"/>
        <w:jc w:val="both"/>
        <w:rPr>
          <w:rFonts w:ascii="Times New Roman" w:hAnsi="Times New Roman" w:cs="Times New Roman"/>
          <w:b/>
          <w:bCs/>
          <w:sz w:val="24"/>
          <w:szCs w:val="24"/>
        </w:rPr>
      </w:pPr>
      <w:r w:rsidRPr="00E102E4">
        <w:rPr>
          <w:rFonts w:ascii="Times New Roman" w:hAnsi="Times New Roman" w:cs="Times New Roman"/>
          <w:b/>
          <w:bCs/>
          <w:sz w:val="24"/>
          <w:szCs w:val="24"/>
        </w:rPr>
        <w:lastRenderedPageBreak/>
        <w:t>TIMING</w:t>
      </w:r>
    </w:p>
    <w:p w14:paraId="78809F4E" w14:textId="77777777" w:rsidR="00314501" w:rsidRPr="00E102E4" w:rsidRDefault="00314501" w:rsidP="00314501">
      <w:pPr>
        <w:spacing w:after="0" w:line="240" w:lineRule="auto"/>
        <w:jc w:val="both"/>
        <w:rPr>
          <w:rFonts w:ascii="Times New Roman" w:hAnsi="Times New Roman" w:cs="Times New Roman"/>
          <w:b/>
          <w:sz w:val="24"/>
          <w:szCs w:val="24"/>
        </w:rPr>
      </w:pPr>
    </w:p>
    <w:p w14:paraId="40E60F85" w14:textId="2C2A941B" w:rsidR="00314501" w:rsidRPr="00E102E4" w:rsidRDefault="00314501" w:rsidP="00314501">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Date of Commencement.</w:t>
      </w:r>
      <w:r w:rsidRPr="00E102E4">
        <w:rPr>
          <w:rFonts w:ascii="Times New Roman" w:hAnsi="Times New Roman" w:cs="Times New Roman"/>
          <w:sz w:val="24"/>
          <w:szCs w:val="24"/>
        </w:rPr>
        <w:t xml:space="preserve"> This Agreement shall be deemed executed, and </w:t>
      </w:r>
      <w:proofErr w:type="gramStart"/>
      <w:r w:rsidRPr="00E102E4">
        <w:rPr>
          <w:rFonts w:ascii="Times New Roman" w:hAnsi="Times New Roman" w:cs="Times New Roman"/>
          <w:sz w:val="24"/>
          <w:szCs w:val="24"/>
        </w:rPr>
        <w:t>all of</w:t>
      </w:r>
      <w:proofErr w:type="gramEnd"/>
      <w:r w:rsidRPr="00E102E4">
        <w:rPr>
          <w:rFonts w:ascii="Times New Roman" w:hAnsi="Times New Roman" w:cs="Times New Roman"/>
          <w:sz w:val="24"/>
          <w:szCs w:val="24"/>
        </w:rPr>
        <w:t xml:space="preserve"> its terms and conditions in full-force and effect on the date first set forth above or the date Contractor commences Work, whichever is sooner. The Contractor shall commence effective on-site work in accordance with the direction to proceed from the Owner or Owner’s Agents.</w:t>
      </w:r>
    </w:p>
    <w:p w14:paraId="5143AC01" w14:textId="77777777" w:rsidR="00314501" w:rsidRPr="00E102E4" w:rsidRDefault="00314501" w:rsidP="00021C67">
      <w:pPr>
        <w:spacing w:after="0" w:line="240" w:lineRule="auto"/>
        <w:jc w:val="both"/>
        <w:rPr>
          <w:rFonts w:ascii="Times New Roman" w:hAnsi="Times New Roman" w:cs="Times New Roman"/>
          <w:b/>
          <w:sz w:val="24"/>
          <w:szCs w:val="24"/>
        </w:rPr>
      </w:pPr>
    </w:p>
    <w:p w14:paraId="6F7AF7BB" w14:textId="54EE33BD" w:rsidR="009A490C" w:rsidRPr="00E102E4" w:rsidRDefault="006E31EB" w:rsidP="00021C67">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Delays.</w:t>
      </w:r>
      <w:r w:rsidRPr="00E102E4">
        <w:rPr>
          <w:rFonts w:ascii="Times New Roman" w:hAnsi="Times New Roman" w:cs="Times New Roman"/>
          <w:sz w:val="24"/>
          <w:szCs w:val="24"/>
        </w:rPr>
        <w:t xml:space="preserve"> </w:t>
      </w:r>
      <w:r w:rsidR="009A490C" w:rsidRPr="00E102E4">
        <w:rPr>
          <w:rFonts w:ascii="Times New Roman" w:hAnsi="Times New Roman" w:cs="Times New Roman"/>
          <w:sz w:val="24"/>
          <w:szCs w:val="24"/>
        </w:rPr>
        <w:t xml:space="preserve">As delays may arise </w:t>
      </w:r>
      <w:proofErr w:type="gramStart"/>
      <w:r w:rsidR="009A490C" w:rsidRPr="00E102E4">
        <w:rPr>
          <w:rFonts w:ascii="Times New Roman" w:hAnsi="Times New Roman" w:cs="Times New Roman"/>
          <w:sz w:val="24"/>
          <w:szCs w:val="24"/>
        </w:rPr>
        <w:t>during the course of</w:t>
      </w:r>
      <w:proofErr w:type="gramEnd"/>
      <w:r w:rsidR="009A490C" w:rsidRPr="00E102E4">
        <w:rPr>
          <w:rFonts w:ascii="Times New Roman" w:hAnsi="Times New Roman" w:cs="Times New Roman"/>
          <w:sz w:val="24"/>
          <w:szCs w:val="24"/>
        </w:rPr>
        <w:t xml:space="preserve"> construction that were not reasonably foreseeable at the commencement of the project, Contractor shall notify Owner or Owner’s Agents in writing via facsimile or electronic mail the existence of these potential delays as they may arise.  Owner shall be responsible for the costs associated with any delays for which Owner is on Notice thereof to the extent that Owner’s authorization or action is necessary to remediate or rectify the cause of said delays.</w:t>
      </w:r>
    </w:p>
    <w:p w14:paraId="5B7EBCCA" w14:textId="77777777" w:rsidR="000849F8" w:rsidRPr="00E102E4" w:rsidRDefault="000849F8" w:rsidP="00590888">
      <w:pPr>
        <w:spacing w:after="0" w:line="240" w:lineRule="auto"/>
        <w:jc w:val="both"/>
        <w:rPr>
          <w:rFonts w:ascii="Times New Roman" w:hAnsi="Times New Roman" w:cs="Times New Roman"/>
          <w:sz w:val="24"/>
          <w:szCs w:val="24"/>
        </w:rPr>
      </w:pPr>
    </w:p>
    <w:p w14:paraId="1CE42C9F" w14:textId="1F5A9A20" w:rsidR="00A91828" w:rsidRPr="00E102E4" w:rsidRDefault="00960C43" w:rsidP="00314501">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Owner’s Delays.</w:t>
      </w:r>
      <w:r w:rsidRPr="00E102E4">
        <w:rPr>
          <w:rFonts w:ascii="Times New Roman" w:hAnsi="Times New Roman" w:cs="Times New Roman"/>
          <w:sz w:val="24"/>
          <w:szCs w:val="24"/>
        </w:rPr>
        <w:t xml:space="preserve"> </w:t>
      </w:r>
      <w:r w:rsidR="009A490C" w:rsidRPr="00E102E4">
        <w:rPr>
          <w:rFonts w:ascii="Times New Roman" w:hAnsi="Times New Roman" w:cs="Times New Roman"/>
          <w:sz w:val="24"/>
          <w:szCs w:val="24"/>
        </w:rPr>
        <w:t xml:space="preserve">Contractor shall be entitled to any additional compensation or damages, whether direct, indirect, consequential, </w:t>
      </w:r>
      <w:proofErr w:type="gramStart"/>
      <w:r w:rsidR="009A490C" w:rsidRPr="00E102E4">
        <w:rPr>
          <w:rFonts w:ascii="Times New Roman" w:hAnsi="Times New Roman" w:cs="Times New Roman"/>
          <w:sz w:val="24"/>
          <w:szCs w:val="24"/>
        </w:rPr>
        <w:t>incidental</w:t>
      </w:r>
      <w:proofErr w:type="gramEnd"/>
      <w:r w:rsidR="009A490C" w:rsidRPr="00E102E4">
        <w:rPr>
          <w:rFonts w:ascii="Times New Roman" w:hAnsi="Times New Roman" w:cs="Times New Roman"/>
          <w:sz w:val="24"/>
          <w:szCs w:val="24"/>
        </w:rPr>
        <w:t xml:space="preserve"> or otherwise, by reason of any delay caused by Owner or Owner’s Agents should those delays material alter the scope or time of performance.</w:t>
      </w:r>
    </w:p>
    <w:p w14:paraId="71D78B66" w14:textId="750BB6B9" w:rsidR="00E102E4" w:rsidRPr="00E102E4" w:rsidRDefault="00E102E4" w:rsidP="00314501">
      <w:pPr>
        <w:spacing w:after="0" w:line="240" w:lineRule="auto"/>
        <w:jc w:val="both"/>
        <w:rPr>
          <w:rFonts w:ascii="Times New Roman" w:hAnsi="Times New Roman" w:cs="Times New Roman"/>
          <w:sz w:val="24"/>
          <w:szCs w:val="24"/>
        </w:rPr>
      </w:pPr>
    </w:p>
    <w:p w14:paraId="5D6DBBFC" w14:textId="55D19839" w:rsidR="00E102E4" w:rsidRPr="00E102E4" w:rsidRDefault="00E102E4" w:rsidP="00314501">
      <w:pPr>
        <w:spacing w:after="0" w:line="240" w:lineRule="auto"/>
        <w:jc w:val="both"/>
        <w:rPr>
          <w:rFonts w:ascii="Times New Roman" w:hAnsi="Times New Roman" w:cs="Times New Roman"/>
          <w:sz w:val="24"/>
          <w:szCs w:val="24"/>
        </w:rPr>
      </w:pPr>
      <w:r w:rsidRPr="00E102E4">
        <w:rPr>
          <w:rFonts w:ascii="Times New Roman" w:hAnsi="Times New Roman" w:cs="Times New Roman"/>
          <w:sz w:val="24"/>
          <w:szCs w:val="24"/>
        </w:rPr>
        <w:t>If the Contractor is delayed at any time in the commencement or progress of the work by changes ordered in the work, or by labor disputes, fire, unusual delay in deliveries, unavoidable casualties, discovery of hazardous materials, or other causes beyond the Contractor’s control, the Contract Time shall be subject to equitable adjustment</w:t>
      </w:r>
    </w:p>
    <w:p w14:paraId="639BC7F2" w14:textId="77777777" w:rsidR="00314501" w:rsidRPr="00E102E4" w:rsidRDefault="00314501" w:rsidP="00590888">
      <w:pPr>
        <w:spacing w:after="0"/>
        <w:jc w:val="both"/>
        <w:rPr>
          <w:rFonts w:ascii="Times New Roman" w:hAnsi="Times New Roman" w:cs="Times New Roman"/>
          <w:sz w:val="24"/>
          <w:szCs w:val="24"/>
        </w:rPr>
      </w:pPr>
    </w:p>
    <w:p w14:paraId="33190975" w14:textId="517F4776" w:rsidR="00E17027" w:rsidRPr="00E102E4" w:rsidRDefault="00E17027" w:rsidP="00637B2B">
      <w:pPr>
        <w:pStyle w:val="ListParagraph"/>
        <w:numPr>
          <w:ilvl w:val="0"/>
          <w:numId w:val="17"/>
        </w:numPr>
        <w:spacing w:after="0" w:line="240" w:lineRule="auto"/>
        <w:jc w:val="both"/>
        <w:rPr>
          <w:rFonts w:ascii="Times New Roman" w:hAnsi="Times New Roman" w:cs="Times New Roman"/>
          <w:b/>
          <w:sz w:val="24"/>
          <w:szCs w:val="24"/>
        </w:rPr>
      </w:pPr>
      <w:r w:rsidRPr="00E102E4">
        <w:rPr>
          <w:rFonts w:ascii="Times New Roman" w:hAnsi="Times New Roman" w:cs="Times New Roman"/>
          <w:b/>
          <w:sz w:val="24"/>
          <w:szCs w:val="24"/>
        </w:rPr>
        <w:t>PRICE</w:t>
      </w:r>
      <w:r w:rsidR="009F595F" w:rsidRPr="00E102E4">
        <w:rPr>
          <w:rFonts w:ascii="Times New Roman" w:hAnsi="Times New Roman" w:cs="Times New Roman"/>
          <w:b/>
          <w:sz w:val="24"/>
          <w:szCs w:val="24"/>
        </w:rPr>
        <w:t xml:space="preserve">- NOTE: the following are key provisions pertaining to the price. It addresses some basis issues such as what the contract price is, what </w:t>
      </w:r>
    </w:p>
    <w:p w14:paraId="58C18CFC" w14:textId="77777777" w:rsidR="00314501" w:rsidRPr="00E102E4" w:rsidRDefault="00314501" w:rsidP="00333BC5">
      <w:pPr>
        <w:spacing w:after="0" w:line="240" w:lineRule="auto"/>
        <w:jc w:val="both"/>
        <w:rPr>
          <w:rFonts w:ascii="Times New Roman" w:hAnsi="Times New Roman" w:cs="Times New Roman"/>
          <w:b/>
          <w:sz w:val="24"/>
          <w:szCs w:val="24"/>
        </w:rPr>
      </w:pPr>
    </w:p>
    <w:p w14:paraId="7996E791" w14:textId="687A3390" w:rsidR="0098436C" w:rsidRPr="00E102E4" w:rsidRDefault="009C709B" w:rsidP="00333BC5">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Contract Price.</w:t>
      </w:r>
      <w:r w:rsidRPr="00E102E4">
        <w:rPr>
          <w:rFonts w:ascii="Times New Roman" w:hAnsi="Times New Roman" w:cs="Times New Roman"/>
          <w:sz w:val="24"/>
          <w:szCs w:val="24"/>
        </w:rPr>
        <w:t xml:space="preserve"> </w:t>
      </w:r>
      <w:r w:rsidR="009A490C" w:rsidRPr="00E102E4">
        <w:rPr>
          <w:rFonts w:ascii="Times New Roman" w:hAnsi="Times New Roman" w:cs="Times New Roman"/>
          <w:sz w:val="24"/>
          <w:szCs w:val="24"/>
        </w:rPr>
        <w:t>In full consideration for the Work to be performed hereunder, the Owner shall pay the Contractor the fixed (lump-su</w:t>
      </w:r>
      <w:r w:rsidR="00EA5AD5" w:rsidRPr="00E102E4">
        <w:rPr>
          <w:rFonts w:ascii="Times New Roman" w:hAnsi="Times New Roman" w:cs="Times New Roman"/>
          <w:sz w:val="24"/>
          <w:szCs w:val="24"/>
        </w:rPr>
        <w:t>m</w:t>
      </w:r>
      <w:r w:rsidR="009A490C" w:rsidRPr="00E102E4">
        <w:rPr>
          <w:rFonts w:ascii="Times New Roman" w:hAnsi="Times New Roman" w:cs="Times New Roman"/>
          <w:sz w:val="24"/>
          <w:szCs w:val="24"/>
        </w:rPr>
        <w:t xml:space="preserve">) contract price of </w:t>
      </w:r>
      <w:r w:rsidR="00464412" w:rsidRPr="00E102E4">
        <w:rPr>
          <w:rFonts w:ascii="Times New Roman" w:hAnsi="Times New Roman" w:cs="Times New Roman"/>
          <w:sz w:val="24"/>
          <w:szCs w:val="24"/>
        </w:rPr>
        <w:t xml:space="preserve">Sixty Eight Thousand, Two Hundred Sixty Two Dollars and Zero </w:t>
      </w:r>
      <w:proofErr w:type="gramStart"/>
      <w:r w:rsidR="00464412" w:rsidRPr="00E102E4">
        <w:rPr>
          <w:rFonts w:ascii="Times New Roman" w:hAnsi="Times New Roman" w:cs="Times New Roman"/>
          <w:sz w:val="24"/>
          <w:szCs w:val="24"/>
        </w:rPr>
        <w:t>Cents</w:t>
      </w:r>
      <w:r w:rsidR="00EA5AD5" w:rsidRPr="00E102E4">
        <w:rPr>
          <w:rFonts w:ascii="Times New Roman" w:hAnsi="Times New Roman" w:cs="Times New Roman"/>
          <w:sz w:val="24"/>
          <w:szCs w:val="24"/>
        </w:rPr>
        <w:t xml:space="preserve"> </w:t>
      </w:r>
      <w:r w:rsidR="009A490C" w:rsidRPr="00E102E4">
        <w:rPr>
          <w:rFonts w:ascii="Times New Roman" w:hAnsi="Times New Roman" w:cs="Times New Roman"/>
          <w:sz w:val="24"/>
          <w:szCs w:val="24"/>
        </w:rPr>
        <w:t xml:space="preserve"> </w:t>
      </w:r>
      <w:r w:rsidR="00AC474A" w:rsidRPr="00E102E4">
        <w:rPr>
          <w:rFonts w:ascii="Times New Roman" w:hAnsi="Times New Roman" w:cs="Times New Roman"/>
          <w:sz w:val="24"/>
          <w:szCs w:val="24"/>
        </w:rPr>
        <w:t>(</w:t>
      </w:r>
      <w:proofErr w:type="gramEnd"/>
      <w:r w:rsidR="00AC474A" w:rsidRPr="00E102E4">
        <w:rPr>
          <w:rFonts w:ascii="Times New Roman" w:hAnsi="Times New Roman" w:cs="Times New Roman"/>
          <w:sz w:val="24"/>
          <w:szCs w:val="24"/>
        </w:rPr>
        <w:t>$</w:t>
      </w:r>
      <w:r w:rsidR="00656AF7" w:rsidRPr="00E102E4">
        <w:rPr>
          <w:rFonts w:ascii="Times New Roman" w:hAnsi="Times New Roman" w:cs="Times New Roman"/>
          <w:sz w:val="24"/>
          <w:szCs w:val="24"/>
        </w:rPr>
        <w:t>68,26</w:t>
      </w:r>
      <w:r w:rsidR="00464412" w:rsidRPr="00E102E4">
        <w:rPr>
          <w:rFonts w:ascii="Times New Roman" w:hAnsi="Times New Roman" w:cs="Times New Roman"/>
          <w:sz w:val="24"/>
          <w:szCs w:val="24"/>
        </w:rPr>
        <w:t>2.00</w:t>
      </w:r>
      <w:r w:rsidR="009A490C" w:rsidRPr="00E102E4">
        <w:rPr>
          <w:rFonts w:ascii="Times New Roman" w:hAnsi="Times New Roman" w:cs="Times New Roman"/>
          <w:sz w:val="24"/>
          <w:szCs w:val="24"/>
        </w:rPr>
        <w:t>) (the "Contract Price") which shall be disbursed in accordance with the terms and conditions as set forth in this Article 4.</w:t>
      </w:r>
    </w:p>
    <w:p w14:paraId="56F0002D" w14:textId="77777777" w:rsidR="0098436C" w:rsidRPr="00E102E4" w:rsidRDefault="0098436C" w:rsidP="0098436C">
      <w:pPr>
        <w:spacing w:after="0" w:line="240" w:lineRule="auto"/>
        <w:jc w:val="both"/>
        <w:rPr>
          <w:rFonts w:ascii="Times New Roman" w:hAnsi="Times New Roman" w:cs="Times New Roman"/>
          <w:sz w:val="24"/>
          <w:szCs w:val="24"/>
        </w:rPr>
      </w:pPr>
    </w:p>
    <w:p w14:paraId="4E54D46F" w14:textId="2D3EA295" w:rsidR="0098436C" w:rsidRPr="00E102E4" w:rsidRDefault="0098436C" w:rsidP="00333BC5">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Down-Payment</w:t>
      </w:r>
      <w:r w:rsidRPr="00E102E4">
        <w:rPr>
          <w:rFonts w:ascii="Times New Roman" w:hAnsi="Times New Roman" w:cs="Times New Roman"/>
          <w:sz w:val="24"/>
          <w:szCs w:val="24"/>
        </w:rPr>
        <w:t xml:space="preserve">. Owner agrees to pay Contractor one third (1/3) upon signing this Contract, equivalent to Twenty-Two Thousand, Seven Hundred Fifty-Four Dollars and Zero Cents ($ 22,754.00). </w:t>
      </w:r>
    </w:p>
    <w:p w14:paraId="50439437" w14:textId="77777777" w:rsidR="0098436C" w:rsidRPr="00E102E4" w:rsidRDefault="0098436C" w:rsidP="0098436C">
      <w:pPr>
        <w:spacing w:after="0" w:line="240" w:lineRule="auto"/>
        <w:jc w:val="both"/>
        <w:rPr>
          <w:rFonts w:ascii="Times New Roman" w:hAnsi="Times New Roman" w:cs="Times New Roman"/>
          <w:sz w:val="24"/>
          <w:szCs w:val="24"/>
        </w:rPr>
      </w:pPr>
    </w:p>
    <w:p w14:paraId="0800FCFE" w14:textId="644B1C9D" w:rsidR="000849F8" w:rsidRPr="00E102E4" w:rsidRDefault="009A490C" w:rsidP="00333BC5">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Additional Considerations</w:t>
      </w:r>
      <w:r w:rsidR="009C709B" w:rsidRPr="00E102E4">
        <w:rPr>
          <w:rFonts w:ascii="Times New Roman" w:hAnsi="Times New Roman" w:cs="Times New Roman"/>
          <w:b/>
          <w:sz w:val="24"/>
          <w:szCs w:val="24"/>
        </w:rPr>
        <w:t>.</w:t>
      </w:r>
      <w:r w:rsidR="009C709B" w:rsidRPr="00E102E4">
        <w:rPr>
          <w:rFonts w:ascii="Times New Roman" w:hAnsi="Times New Roman" w:cs="Times New Roman"/>
          <w:sz w:val="24"/>
          <w:szCs w:val="24"/>
        </w:rPr>
        <w:t xml:space="preserve"> </w:t>
      </w:r>
      <w:r w:rsidRPr="00E102E4">
        <w:rPr>
          <w:rFonts w:ascii="Times New Roman" w:hAnsi="Times New Roman" w:cs="Times New Roman"/>
          <w:sz w:val="24"/>
          <w:szCs w:val="24"/>
        </w:rPr>
        <w:t xml:space="preserve">The Contract Price includes all applicable sales taxes, labor, materials, equipment, overhead, profits, employee benefits, administrative, </w:t>
      </w:r>
      <w:proofErr w:type="gramStart"/>
      <w:r w:rsidRPr="00E102E4">
        <w:rPr>
          <w:rFonts w:ascii="Times New Roman" w:hAnsi="Times New Roman" w:cs="Times New Roman"/>
          <w:sz w:val="24"/>
          <w:szCs w:val="24"/>
        </w:rPr>
        <w:t>clerical</w:t>
      </w:r>
      <w:proofErr w:type="gramEnd"/>
      <w:r w:rsidRPr="00E102E4">
        <w:rPr>
          <w:rFonts w:ascii="Times New Roman" w:hAnsi="Times New Roman" w:cs="Times New Roman"/>
          <w:sz w:val="24"/>
          <w:szCs w:val="24"/>
        </w:rPr>
        <w:t xml:space="preserve"> and other costs necessarily incurred in the performance of the Work, and shall not be increased without express, written agreement of the parties herein or as otherwise permitted by this Agreement. Contract Price is based upon all documents, drawings and specifications as provided by Owner or Owner’s Agents as defined in this Agreement</w:t>
      </w:r>
      <w:r w:rsidR="000849F8" w:rsidRPr="00E102E4">
        <w:rPr>
          <w:rFonts w:ascii="Times New Roman" w:hAnsi="Times New Roman" w:cs="Times New Roman"/>
          <w:sz w:val="24"/>
          <w:szCs w:val="24"/>
        </w:rPr>
        <w:t>.</w:t>
      </w:r>
    </w:p>
    <w:p w14:paraId="217F7F0E" w14:textId="77777777" w:rsidR="000849F8" w:rsidRPr="00E102E4" w:rsidRDefault="000849F8" w:rsidP="00590888">
      <w:pPr>
        <w:spacing w:after="0" w:line="240" w:lineRule="auto"/>
        <w:jc w:val="both"/>
        <w:rPr>
          <w:rFonts w:ascii="Times New Roman" w:hAnsi="Times New Roman" w:cs="Times New Roman"/>
          <w:sz w:val="24"/>
          <w:szCs w:val="24"/>
        </w:rPr>
      </w:pPr>
    </w:p>
    <w:p w14:paraId="50C217D2" w14:textId="628CA7CA" w:rsidR="009A490C" w:rsidRPr="00E102E4" w:rsidRDefault="009A490C" w:rsidP="00333BC5">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Exclusions</w:t>
      </w:r>
      <w:r w:rsidR="009C709B" w:rsidRPr="00E102E4">
        <w:rPr>
          <w:rFonts w:ascii="Times New Roman" w:hAnsi="Times New Roman" w:cs="Times New Roman"/>
          <w:sz w:val="24"/>
          <w:szCs w:val="24"/>
        </w:rPr>
        <w:t xml:space="preserve">. </w:t>
      </w:r>
      <w:r w:rsidRPr="00E102E4">
        <w:rPr>
          <w:rFonts w:ascii="Times New Roman" w:hAnsi="Times New Roman" w:cs="Times New Roman"/>
          <w:sz w:val="24"/>
          <w:szCs w:val="24"/>
        </w:rPr>
        <w:t xml:space="preserve">The Contract Price does not include any items of work that are not reasonably foreseeable in completing the contracted for work including but not limited to (a) latent conditions that exist at the subject premises (b) additional Work resulting from changed conditions or conditions that substantially deviate from those assumed conditions in the initial proposal as determined by Owner or Owner’s Agents’ representations, specifications, drawings or documents (c) conditions not readily apparent or reasonably discoverable upon the initial inspection (d) conditions that are only know by Owner or </w:t>
      </w:r>
      <w:r w:rsidRPr="00E102E4">
        <w:rPr>
          <w:rFonts w:ascii="Times New Roman" w:hAnsi="Times New Roman" w:cs="Times New Roman"/>
          <w:sz w:val="24"/>
          <w:szCs w:val="24"/>
        </w:rPr>
        <w:lastRenderedPageBreak/>
        <w:t>Owners’ Agents that have not been disclosed prior to executing this Agreement (e) conditions that may exist behind walls, below floors and abov</w:t>
      </w:r>
      <w:r w:rsidR="00D404DC" w:rsidRPr="00E102E4">
        <w:rPr>
          <w:rFonts w:ascii="Times New Roman" w:hAnsi="Times New Roman" w:cs="Times New Roman"/>
          <w:sz w:val="24"/>
          <w:szCs w:val="24"/>
        </w:rPr>
        <w:t xml:space="preserve">e ceilings. Contract Price </w:t>
      </w:r>
      <w:r w:rsidRPr="00E102E4">
        <w:rPr>
          <w:rFonts w:ascii="Times New Roman" w:hAnsi="Times New Roman" w:cs="Times New Roman"/>
          <w:sz w:val="24"/>
          <w:szCs w:val="24"/>
        </w:rPr>
        <w:t>include</w:t>
      </w:r>
      <w:r w:rsidR="00D404DC" w:rsidRPr="00E102E4">
        <w:rPr>
          <w:rFonts w:ascii="Times New Roman" w:hAnsi="Times New Roman" w:cs="Times New Roman"/>
          <w:sz w:val="24"/>
          <w:szCs w:val="24"/>
        </w:rPr>
        <w:t>s construction permits</w:t>
      </w:r>
      <w:r w:rsidRPr="00E102E4">
        <w:rPr>
          <w:rFonts w:ascii="Times New Roman" w:hAnsi="Times New Roman" w:cs="Times New Roman"/>
          <w:sz w:val="24"/>
          <w:szCs w:val="24"/>
        </w:rPr>
        <w:t xml:space="preserve"> and filing fees as required.</w:t>
      </w:r>
      <w:r w:rsidR="00D404DC" w:rsidRPr="00E102E4">
        <w:rPr>
          <w:rFonts w:ascii="Times New Roman" w:hAnsi="Times New Roman" w:cs="Times New Roman"/>
          <w:sz w:val="24"/>
          <w:szCs w:val="24"/>
        </w:rPr>
        <w:t xml:space="preserve"> </w:t>
      </w:r>
    </w:p>
    <w:p w14:paraId="51AC7262" w14:textId="77777777" w:rsidR="000849F8" w:rsidRPr="00E102E4" w:rsidRDefault="000849F8" w:rsidP="00590888">
      <w:pPr>
        <w:spacing w:after="0" w:line="240" w:lineRule="auto"/>
        <w:jc w:val="both"/>
        <w:rPr>
          <w:rFonts w:ascii="Times New Roman" w:hAnsi="Times New Roman" w:cs="Times New Roman"/>
          <w:sz w:val="24"/>
          <w:szCs w:val="24"/>
        </w:rPr>
      </w:pPr>
    </w:p>
    <w:p w14:paraId="0807C8B3" w14:textId="77777777" w:rsidR="00A91828" w:rsidRPr="00E102E4" w:rsidRDefault="00A91828" w:rsidP="00A91828">
      <w:pPr>
        <w:spacing w:after="0" w:line="240" w:lineRule="auto"/>
        <w:jc w:val="both"/>
        <w:rPr>
          <w:rFonts w:ascii="Times New Roman" w:hAnsi="Times New Roman" w:cs="Times New Roman"/>
          <w:b/>
          <w:sz w:val="24"/>
          <w:szCs w:val="24"/>
        </w:rPr>
      </w:pPr>
      <w:r w:rsidRPr="00E102E4">
        <w:rPr>
          <w:rFonts w:ascii="Times New Roman" w:hAnsi="Times New Roman" w:cs="Times New Roman"/>
          <w:b/>
          <w:sz w:val="24"/>
          <w:szCs w:val="24"/>
        </w:rPr>
        <w:t xml:space="preserve">Final Payment. </w:t>
      </w:r>
      <w:r w:rsidRPr="00E102E4">
        <w:rPr>
          <w:rFonts w:ascii="Times New Roman" w:hAnsi="Times New Roman" w:cs="Times New Roman"/>
          <w:bCs/>
          <w:sz w:val="24"/>
          <w:szCs w:val="24"/>
        </w:rPr>
        <w:t>(</w:t>
      </w:r>
      <w:proofErr w:type="spellStart"/>
      <w:r w:rsidRPr="00E102E4">
        <w:rPr>
          <w:rFonts w:ascii="Times New Roman" w:hAnsi="Times New Roman" w:cs="Times New Roman"/>
          <w:bCs/>
          <w:sz w:val="24"/>
          <w:szCs w:val="24"/>
        </w:rPr>
        <w:t>i</w:t>
      </w:r>
      <w:proofErr w:type="spellEnd"/>
      <w:r w:rsidRPr="00E102E4">
        <w:rPr>
          <w:rFonts w:ascii="Times New Roman" w:hAnsi="Times New Roman" w:cs="Times New Roman"/>
          <w:bCs/>
          <w:sz w:val="24"/>
          <w:szCs w:val="24"/>
        </w:rPr>
        <w:t>)</w:t>
      </w:r>
      <w:r w:rsidRPr="00E102E4">
        <w:rPr>
          <w:rFonts w:ascii="Times New Roman" w:hAnsi="Times New Roman" w:cs="Times New Roman"/>
          <w:b/>
          <w:sz w:val="24"/>
          <w:szCs w:val="24"/>
        </w:rPr>
        <w:t xml:space="preserve"> </w:t>
      </w:r>
      <w:r w:rsidRPr="00E102E4">
        <w:rPr>
          <w:rFonts w:ascii="Times New Roman" w:hAnsi="Times New Roman" w:cs="Times New Roman"/>
          <w:sz w:val="24"/>
          <w:szCs w:val="24"/>
        </w:rPr>
        <w:t xml:space="preserve">Final payment constituting the entire unpaid balance of the Contract Price including retainer, shall be made by the Owner to the Contractor when a Certificate for Final Payment has been issued by the Contractor; (ii) Upon receipt of the Final Payment the Contractor will simultaneously provide the Owner with a waiver and release of lien; (iii) Owner’s final payment to the Contract must be made within 15 calendar days after the issuance of the Contractor’s Certificate for Final Payment; (iv) Payments received after 15 calendar days may be subject to interest and any foreseeable, consequential, or incidental damages. </w:t>
      </w:r>
    </w:p>
    <w:p w14:paraId="1A5AA597" w14:textId="77777777" w:rsidR="00A91828" w:rsidRPr="00E102E4" w:rsidRDefault="00A91828" w:rsidP="00333BC5">
      <w:pPr>
        <w:spacing w:after="0" w:line="240" w:lineRule="auto"/>
        <w:jc w:val="both"/>
        <w:rPr>
          <w:rFonts w:ascii="Times New Roman" w:hAnsi="Times New Roman" w:cs="Times New Roman"/>
          <w:b/>
          <w:sz w:val="24"/>
          <w:szCs w:val="24"/>
        </w:rPr>
      </w:pPr>
    </w:p>
    <w:p w14:paraId="0B4B8D79" w14:textId="2DAB2942" w:rsidR="009A490C" w:rsidRPr="00E102E4" w:rsidRDefault="009C709B" w:rsidP="00333BC5">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Payments to Subcontractors and Other T</w:t>
      </w:r>
      <w:r w:rsidR="009A490C" w:rsidRPr="00E102E4">
        <w:rPr>
          <w:rFonts w:ascii="Times New Roman" w:hAnsi="Times New Roman" w:cs="Times New Roman"/>
          <w:b/>
          <w:sz w:val="24"/>
          <w:szCs w:val="24"/>
        </w:rPr>
        <w:t>rades.</w:t>
      </w:r>
      <w:r w:rsidRPr="00E102E4">
        <w:rPr>
          <w:rFonts w:ascii="Times New Roman" w:hAnsi="Times New Roman" w:cs="Times New Roman"/>
          <w:sz w:val="24"/>
          <w:szCs w:val="24"/>
        </w:rPr>
        <w:t xml:space="preserve"> </w:t>
      </w:r>
      <w:r w:rsidR="009A490C" w:rsidRPr="00E102E4">
        <w:rPr>
          <w:rFonts w:ascii="Times New Roman" w:hAnsi="Times New Roman" w:cs="Times New Roman"/>
          <w:sz w:val="24"/>
          <w:szCs w:val="24"/>
        </w:rPr>
        <w:t xml:space="preserve">Promptly upon receipt of each payment from the Owner, the Contractor shall make payments to each laborer, contractor, subcontractor and </w:t>
      </w:r>
      <w:r w:rsidR="00AC474A" w:rsidRPr="00E102E4">
        <w:rPr>
          <w:rFonts w:ascii="Times New Roman" w:hAnsi="Times New Roman" w:cs="Times New Roman"/>
          <w:sz w:val="24"/>
          <w:szCs w:val="24"/>
        </w:rPr>
        <w:t>material man</w:t>
      </w:r>
      <w:r w:rsidR="009A490C" w:rsidRPr="00E102E4">
        <w:rPr>
          <w:rFonts w:ascii="Times New Roman" w:hAnsi="Times New Roman" w:cs="Times New Roman"/>
          <w:sz w:val="24"/>
          <w:szCs w:val="24"/>
        </w:rPr>
        <w:t xml:space="preserve"> for whose services, </w:t>
      </w:r>
      <w:proofErr w:type="gramStart"/>
      <w:r w:rsidR="009A490C" w:rsidRPr="00E102E4">
        <w:rPr>
          <w:rFonts w:ascii="Times New Roman" w:hAnsi="Times New Roman" w:cs="Times New Roman"/>
          <w:sz w:val="24"/>
          <w:szCs w:val="24"/>
        </w:rPr>
        <w:t>labor</w:t>
      </w:r>
      <w:proofErr w:type="gramEnd"/>
      <w:r w:rsidR="009A490C" w:rsidRPr="00E102E4">
        <w:rPr>
          <w:rFonts w:ascii="Times New Roman" w:hAnsi="Times New Roman" w:cs="Times New Roman"/>
          <w:sz w:val="24"/>
          <w:szCs w:val="24"/>
        </w:rPr>
        <w:t xml:space="preserve"> or materials an application was submitted and payment advanced by the Owner. The Contractor acknowledges that all moneys received from the Owner for payment to laborers, Contractors, </w:t>
      </w:r>
      <w:proofErr w:type="gramStart"/>
      <w:r w:rsidR="009A490C" w:rsidRPr="00E102E4">
        <w:rPr>
          <w:rFonts w:ascii="Times New Roman" w:hAnsi="Times New Roman" w:cs="Times New Roman"/>
          <w:sz w:val="24"/>
          <w:szCs w:val="24"/>
        </w:rPr>
        <w:t>subcontractors</w:t>
      </w:r>
      <w:proofErr w:type="gramEnd"/>
      <w:r w:rsidR="009A490C" w:rsidRPr="00E102E4">
        <w:rPr>
          <w:rFonts w:ascii="Times New Roman" w:hAnsi="Times New Roman" w:cs="Times New Roman"/>
          <w:sz w:val="24"/>
          <w:szCs w:val="24"/>
        </w:rPr>
        <w:t xml:space="preserve"> and </w:t>
      </w:r>
      <w:r w:rsidR="00AC474A" w:rsidRPr="00E102E4">
        <w:rPr>
          <w:rFonts w:ascii="Times New Roman" w:hAnsi="Times New Roman" w:cs="Times New Roman"/>
          <w:sz w:val="24"/>
          <w:szCs w:val="24"/>
        </w:rPr>
        <w:t>material men</w:t>
      </w:r>
      <w:r w:rsidR="009A490C" w:rsidRPr="00E102E4">
        <w:rPr>
          <w:rFonts w:ascii="Times New Roman" w:hAnsi="Times New Roman" w:cs="Times New Roman"/>
          <w:sz w:val="24"/>
          <w:szCs w:val="24"/>
        </w:rPr>
        <w:t xml:space="preserve"> are trust funds held for such purpose under the New York lien Law.</w:t>
      </w:r>
    </w:p>
    <w:p w14:paraId="6C7F1566" w14:textId="77777777" w:rsidR="000849F8" w:rsidRPr="00E102E4" w:rsidRDefault="000849F8" w:rsidP="00590888">
      <w:pPr>
        <w:spacing w:after="0" w:line="240" w:lineRule="auto"/>
        <w:jc w:val="both"/>
        <w:rPr>
          <w:rFonts w:ascii="Times New Roman" w:hAnsi="Times New Roman" w:cs="Times New Roman"/>
          <w:sz w:val="24"/>
          <w:szCs w:val="24"/>
        </w:rPr>
      </w:pPr>
    </w:p>
    <w:p w14:paraId="52A44CEF" w14:textId="54075FA2" w:rsidR="009A490C" w:rsidRPr="00E102E4" w:rsidRDefault="009A490C" w:rsidP="00333BC5">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Owner Not Entitled to Withhold Payments</w:t>
      </w:r>
      <w:r w:rsidR="00BE42C5" w:rsidRPr="00E102E4">
        <w:rPr>
          <w:rFonts w:ascii="Times New Roman" w:hAnsi="Times New Roman" w:cs="Times New Roman"/>
          <w:b/>
          <w:sz w:val="24"/>
          <w:szCs w:val="24"/>
        </w:rPr>
        <w:t>.</w:t>
      </w:r>
      <w:r w:rsidR="00BE42C5" w:rsidRPr="00E102E4">
        <w:rPr>
          <w:rFonts w:ascii="Times New Roman" w:hAnsi="Times New Roman" w:cs="Times New Roman"/>
          <w:sz w:val="24"/>
          <w:szCs w:val="24"/>
        </w:rPr>
        <w:t xml:space="preserve"> </w:t>
      </w:r>
      <w:r w:rsidRPr="00E102E4">
        <w:rPr>
          <w:rFonts w:ascii="Times New Roman" w:hAnsi="Times New Roman" w:cs="Times New Roman"/>
          <w:sz w:val="24"/>
          <w:szCs w:val="24"/>
        </w:rPr>
        <w:t>Owner does not have a right to withhold payments without good cause.  Where Owner withholds payments in violation of this Agreement Owner may be subject to consequential, incidental, and foreseeable damages including interest and reasonable attorney’s fees in collecting monies due and owing.</w:t>
      </w:r>
    </w:p>
    <w:p w14:paraId="0168B258" w14:textId="77777777" w:rsidR="009A490C" w:rsidRPr="00E102E4" w:rsidRDefault="009A490C" w:rsidP="00590888">
      <w:pPr>
        <w:spacing w:after="0"/>
        <w:jc w:val="both"/>
        <w:rPr>
          <w:rFonts w:ascii="Times New Roman" w:hAnsi="Times New Roman" w:cs="Times New Roman"/>
          <w:sz w:val="24"/>
          <w:szCs w:val="24"/>
        </w:rPr>
      </w:pPr>
    </w:p>
    <w:p w14:paraId="01EEA7E8" w14:textId="288133DF" w:rsidR="009A490C" w:rsidRPr="00E102E4" w:rsidRDefault="009A490C" w:rsidP="00333BC5">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Unauthorized Changes Prohibite</w:t>
      </w:r>
      <w:r w:rsidR="00392BBE" w:rsidRPr="00E102E4">
        <w:rPr>
          <w:rFonts w:ascii="Times New Roman" w:hAnsi="Times New Roman" w:cs="Times New Roman"/>
          <w:b/>
          <w:sz w:val="24"/>
          <w:szCs w:val="24"/>
        </w:rPr>
        <w:t>d.</w:t>
      </w:r>
      <w:r w:rsidR="00392BBE" w:rsidRPr="00E102E4">
        <w:rPr>
          <w:rFonts w:ascii="Times New Roman" w:hAnsi="Times New Roman" w:cs="Times New Roman"/>
          <w:sz w:val="24"/>
          <w:szCs w:val="24"/>
        </w:rPr>
        <w:t xml:space="preserve"> </w:t>
      </w:r>
      <w:r w:rsidRPr="00E102E4">
        <w:rPr>
          <w:rFonts w:ascii="Times New Roman" w:hAnsi="Times New Roman" w:cs="Times New Roman"/>
          <w:sz w:val="24"/>
          <w:szCs w:val="24"/>
        </w:rPr>
        <w:t xml:space="preserve">The Contractor shall perform the Work in strict accordance with the Contract Documents, provided that the scope of the Work as defined in the Contract Documents or the Contractor’s time of performance may be changed only by written Notice by the Owner.  Any changes in scope or time of performance will subject the Contract Price to adjustment consistent with </w:t>
      </w:r>
      <w:r w:rsidR="00A91828" w:rsidRPr="00E102E4">
        <w:rPr>
          <w:rFonts w:ascii="Times New Roman" w:hAnsi="Times New Roman" w:cs="Times New Roman"/>
          <w:sz w:val="24"/>
          <w:szCs w:val="24"/>
        </w:rPr>
        <w:t>________</w:t>
      </w:r>
      <w:r w:rsidRPr="00E102E4">
        <w:rPr>
          <w:rFonts w:ascii="Times New Roman" w:hAnsi="Times New Roman" w:cs="Times New Roman"/>
          <w:sz w:val="24"/>
          <w:szCs w:val="24"/>
        </w:rPr>
        <w:t>.</w:t>
      </w:r>
    </w:p>
    <w:p w14:paraId="3BAC2A70" w14:textId="77777777" w:rsidR="009E7AA9" w:rsidRPr="00E102E4" w:rsidRDefault="009E7AA9" w:rsidP="00590888">
      <w:pPr>
        <w:spacing w:after="0" w:line="240" w:lineRule="auto"/>
        <w:jc w:val="both"/>
        <w:rPr>
          <w:rFonts w:ascii="Times New Roman" w:hAnsi="Times New Roman" w:cs="Times New Roman"/>
          <w:sz w:val="24"/>
          <w:szCs w:val="24"/>
        </w:rPr>
      </w:pPr>
    </w:p>
    <w:p w14:paraId="4F169E89" w14:textId="7CBCBBD2" w:rsidR="009A490C" w:rsidRPr="00E102E4" w:rsidRDefault="009A490C" w:rsidP="00333BC5">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Change Orders</w:t>
      </w:r>
      <w:r w:rsidR="00392BBE" w:rsidRPr="00E102E4">
        <w:rPr>
          <w:rFonts w:ascii="Times New Roman" w:hAnsi="Times New Roman" w:cs="Times New Roman"/>
          <w:sz w:val="24"/>
          <w:szCs w:val="24"/>
        </w:rPr>
        <w:t>. (</w:t>
      </w:r>
      <w:proofErr w:type="spellStart"/>
      <w:r w:rsidR="00392BBE" w:rsidRPr="00E102E4">
        <w:rPr>
          <w:rFonts w:ascii="Times New Roman" w:hAnsi="Times New Roman" w:cs="Times New Roman"/>
          <w:sz w:val="24"/>
          <w:szCs w:val="24"/>
        </w:rPr>
        <w:t>i</w:t>
      </w:r>
      <w:proofErr w:type="spellEnd"/>
      <w:r w:rsidR="00392BBE" w:rsidRPr="00E102E4">
        <w:rPr>
          <w:rFonts w:ascii="Times New Roman" w:hAnsi="Times New Roman" w:cs="Times New Roman"/>
          <w:sz w:val="24"/>
          <w:szCs w:val="24"/>
        </w:rPr>
        <w:t xml:space="preserve">) </w:t>
      </w:r>
      <w:r w:rsidRPr="00E102E4">
        <w:rPr>
          <w:rFonts w:ascii="Times New Roman" w:hAnsi="Times New Roman" w:cs="Times New Roman"/>
          <w:sz w:val="24"/>
          <w:szCs w:val="24"/>
        </w:rPr>
        <w:t>The Owner may from time to time, change the scope of the Contractor's Work by written Change Order to the Contractor specifying the change. Any adjustment to the Contract Price resulting from such change shall be determined by mutual agreement of both parties to this Agreement prior to commencing Work under said Change Order.  Adjustments in Contract Price shall be consistent with this Agreement and subject to the terms and conditions of this Agreement.</w:t>
      </w:r>
      <w:r w:rsidR="00392BBE" w:rsidRPr="00E102E4">
        <w:rPr>
          <w:rFonts w:ascii="Times New Roman" w:hAnsi="Times New Roman" w:cs="Times New Roman"/>
          <w:sz w:val="24"/>
          <w:szCs w:val="24"/>
        </w:rPr>
        <w:t xml:space="preserve"> (ii) </w:t>
      </w:r>
      <w:r w:rsidRPr="00E102E4">
        <w:rPr>
          <w:rFonts w:ascii="Times New Roman" w:hAnsi="Times New Roman" w:cs="Times New Roman"/>
          <w:sz w:val="24"/>
          <w:szCs w:val="24"/>
        </w:rPr>
        <w:t xml:space="preserve">The Owner may, from time to time, request the Contractor to furnish the Owner with an estimate of the change in the Contract Price and the change in the Contactor’s time for performance that would result from a contemplated change in the scope of the Work. Within </w:t>
      </w:r>
      <w:r w:rsidR="00EE7D4C" w:rsidRPr="00E102E4">
        <w:rPr>
          <w:rFonts w:ascii="Times New Roman" w:hAnsi="Times New Roman" w:cs="Times New Roman"/>
          <w:sz w:val="24"/>
          <w:szCs w:val="24"/>
        </w:rPr>
        <w:t>five</w:t>
      </w:r>
      <w:r w:rsidRPr="00E102E4">
        <w:rPr>
          <w:rFonts w:ascii="Times New Roman" w:hAnsi="Times New Roman" w:cs="Times New Roman"/>
          <w:sz w:val="24"/>
          <w:szCs w:val="24"/>
        </w:rPr>
        <w:t xml:space="preserve"> (</w:t>
      </w:r>
      <w:r w:rsidR="00EE7D4C" w:rsidRPr="00E102E4">
        <w:rPr>
          <w:rFonts w:ascii="Times New Roman" w:hAnsi="Times New Roman" w:cs="Times New Roman"/>
          <w:sz w:val="24"/>
          <w:szCs w:val="24"/>
        </w:rPr>
        <w:t>5</w:t>
      </w:r>
      <w:r w:rsidRPr="00E102E4">
        <w:rPr>
          <w:rFonts w:ascii="Times New Roman" w:hAnsi="Times New Roman" w:cs="Times New Roman"/>
          <w:sz w:val="24"/>
          <w:szCs w:val="24"/>
        </w:rPr>
        <w:t>) days after receipt of such a request, the Contractor shall deliver to the Owner a statement of the amount of the change in its Contract Price and change in its time for performance, if any, that would result from the change, if effected. In no event shall such a request constitute an authorization to the Contactor to proceed with the work described therein.</w:t>
      </w:r>
    </w:p>
    <w:p w14:paraId="31CCBFE4" w14:textId="77777777" w:rsidR="0059043E" w:rsidRPr="00E102E4" w:rsidRDefault="0059043E" w:rsidP="00590888">
      <w:pPr>
        <w:spacing w:after="0" w:line="240" w:lineRule="auto"/>
        <w:jc w:val="both"/>
        <w:rPr>
          <w:rFonts w:ascii="Times New Roman" w:hAnsi="Times New Roman" w:cs="Times New Roman"/>
          <w:sz w:val="24"/>
          <w:szCs w:val="24"/>
        </w:rPr>
      </w:pPr>
    </w:p>
    <w:p w14:paraId="3A0AD79F" w14:textId="555E050A" w:rsidR="009A490C" w:rsidRPr="00E102E4" w:rsidRDefault="009A490C" w:rsidP="00333BC5">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Field Changes</w:t>
      </w:r>
      <w:r w:rsidR="00392BBE" w:rsidRPr="00E102E4">
        <w:rPr>
          <w:rFonts w:ascii="Times New Roman" w:hAnsi="Times New Roman" w:cs="Times New Roman"/>
          <w:b/>
          <w:sz w:val="24"/>
          <w:szCs w:val="24"/>
        </w:rPr>
        <w:t>.</w:t>
      </w:r>
      <w:r w:rsidR="00392BBE" w:rsidRPr="00E102E4">
        <w:rPr>
          <w:rFonts w:ascii="Times New Roman" w:hAnsi="Times New Roman" w:cs="Times New Roman"/>
          <w:sz w:val="24"/>
          <w:szCs w:val="24"/>
        </w:rPr>
        <w:t xml:space="preserve"> </w:t>
      </w:r>
      <w:r w:rsidRPr="00E102E4">
        <w:rPr>
          <w:rFonts w:ascii="Times New Roman" w:hAnsi="Times New Roman" w:cs="Times New Roman"/>
          <w:sz w:val="24"/>
          <w:szCs w:val="24"/>
        </w:rPr>
        <w:t xml:space="preserve">In order to deal with unforeseen field conditions, to expedite the progress of the Work, to coordinate the Work among the various trades or otherwise for the mutual convenience of the Owner and the Contractor, the Owner hereby authorizes minor departures from the scope of the Work  as </w:t>
      </w:r>
      <w:r w:rsidRPr="00E102E4">
        <w:rPr>
          <w:rFonts w:ascii="Times New Roman" w:hAnsi="Times New Roman" w:cs="Times New Roman"/>
          <w:sz w:val="24"/>
          <w:szCs w:val="24"/>
        </w:rPr>
        <w:lastRenderedPageBreak/>
        <w:t>defined in the Drawings and Specifications that do not (a) result in any change in the Contract Price, (b) result in any extension in the Contractor's time for performance or (c) give rise to any other claim by the Contactor.</w:t>
      </w:r>
    </w:p>
    <w:p w14:paraId="4CFEBCC3" w14:textId="77777777" w:rsidR="000849F8" w:rsidRPr="00E102E4" w:rsidRDefault="000849F8" w:rsidP="00590888">
      <w:pPr>
        <w:spacing w:after="0" w:line="240" w:lineRule="auto"/>
        <w:jc w:val="both"/>
        <w:rPr>
          <w:rFonts w:ascii="Times New Roman" w:hAnsi="Times New Roman" w:cs="Times New Roman"/>
          <w:sz w:val="24"/>
          <w:szCs w:val="24"/>
        </w:rPr>
      </w:pPr>
    </w:p>
    <w:p w14:paraId="016A6511" w14:textId="2C23B097" w:rsidR="009A490C" w:rsidRPr="00E102E4" w:rsidRDefault="009A490C" w:rsidP="00333BC5">
      <w:pPr>
        <w:spacing w:after="0" w:line="240" w:lineRule="auto"/>
        <w:jc w:val="both"/>
        <w:rPr>
          <w:rFonts w:ascii="Times New Roman" w:hAnsi="Times New Roman" w:cs="Times New Roman"/>
          <w:b/>
          <w:sz w:val="24"/>
          <w:szCs w:val="24"/>
        </w:rPr>
      </w:pPr>
      <w:r w:rsidRPr="00E102E4">
        <w:rPr>
          <w:rFonts w:ascii="Times New Roman" w:hAnsi="Times New Roman" w:cs="Times New Roman"/>
          <w:b/>
          <w:sz w:val="24"/>
          <w:szCs w:val="24"/>
        </w:rPr>
        <w:t>Overtime</w:t>
      </w:r>
      <w:r w:rsidR="00390315" w:rsidRPr="00E102E4">
        <w:rPr>
          <w:rFonts w:ascii="Times New Roman" w:hAnsi="Times New Roman" w:cs="Times New Roman"/>
          <w:b/>
          <w:sz w:val="24"/>
          <w:szCs w:val="24"/>
        </w:rPr>
        <w:t xml:space="preserve">. </w:t>
      </w:r>
      <w:r w:rsidRPr="00E102E4">
        <w:rPr>
          <w:rFonts w:ascii="Times New Roman" w:hAnsi="Times New Roman" w:cs="Times New Roman"/>
          <w:sz w:val="24"/>
          <w:szCs w:val="24"/>
        </w:rPr>
        <w:t>The Contractor shall not be entitled to additional compensation for Work performed outside normal working hours unless agreed to in writing, in advance by both parties to this Agreement, or pursuant to a substantially changed condition in access to the Subject Premises.</w:t>
      </w:r>
    </w:p>
    <w:p w14:paraId="203121AB" w14:textId="77777777" w:rsidR="0059043E" w:rsidRPr="00E102E4" w:rsidRDefault="0059043E" w:rsidP="00590888">
      <w:pPr>
        <w:spacing w:after="0" w:line="240" w:lineRule="auto"/>
        <w:jc w:val="both"/>
        <w:rPr>
          <w:rFonts w:ascii="Times New Roman" w:hAnsi="Times New Roman" w:cs="Times New Roman"/>
          <w:sz w:val="24"/>
          <w:szCs w:val="24"/>
        </w:rPr>
      </w:pPr>
    </w:p>
    <w:p w14:paraId="5396CC26" w14:textId="3ADFF013" w:rsidR="009A490C" w:rsidRPr="00E102E4" w:rsidRDefault="009A490C" w:rsidP="00633724">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Storage of Completed Materials</w:t>
      </w:r>
      <w:r w:rsidR="00AE083E" w:rsidRPr="00E102E4">
        <w:rPr>
          <w:rFonts w:ascii="Times New Roman" w:hAnsi="Times New Roman" w:cs="Times New Roman"/>
          <w:b/>
          <w:sz w:val="24"/>
          <w:szCs w:val="24"/>
        </w:rPr>
        <w:t>.</w:t>
      </w:r>
      <w:r w:rsidR="00AE083E" w:rsidRPr="00E102E4">
        <w:rPr>
          <w:rFonts w:ascii="Times New Roman" w:hAnsi="Times New Roman" w:cs="Times New Roman"/>
          <w:sz w:val="24"/>
          <w:szCs w:val="24"/>
        </w:rPr>
        <w:t xml:space="preserve"> </w:t>
      </w:r>
      <w:r w:rsidRPr="00E102E4">
        <w:rPr>
          <w:rFonts w:ascii="Times New Roman" w:hAnsi="Times New Roman" w:cs="Times New Roman"/>
          <w:sz w:val="24"/>
          <w:szCs w:val="24"/>
        </w:rPr>
        <w:t>The risk of loss of completed materials prepared solely for the subject premises shall be with the Owner regardless of whether said materials are stored on the subject premises or off-site at Contractor’s facilities, until their installation at the subject premises.</w:t>
      </w:r>
    </w:p>
    <w:p w14:paraId="1934AA65" w14:textId="2895E8B9" w:rsidR="00960C43" w:rsidRPr="00E102E4" w:rsidRDefault="00960C43" w:rsidP="00633724">
      <w:pPr>
        <w:spacing w:after="0" w:line="240" w:lineRule="auto"/>
        <w:jc w:val="both"/>
        <w:rPr>
          <w:rFonts w:ascii="Times New Roman" w:hAnsi="Times New Roman" w:cs="Times New Roman"/>
          <w:sz w:val="24"/>
          <w:szCs w:val="24"/>
        </w:rPr>
      </w:pPr>
    </w:p>
    <w:p w14:paraId="1A0DD8F3" w14:textId="55E549FC" w:rsidR="00314501" w:rsidRPr="00E102E4" w:rsidRDefault="00314501" w:rsidP="00637B2B">
      <w:pPr>
        <w:pStyle w:val="ListParagraph"/>
        <w:numPr>
          <w:ilvl w:val="0"/>
          <w:numId w:val="17"/>
        </w:numPr>
        <w:spacing w:after="0" w:line="240" w:lineRule="auto"/>
        <w:jc w:val="both"/>
        <w:rPr>
          <w:rFonts w:ascii="Times New Roman" w:hAnsi="Times New Roman" w:cs="Times New Roman"/>
          <w:b/>
          <w:bCs/>
          <w:sz w:val="24"/>
          <w:szCs w:val="24"/>
        </w:rPr>
      </w:pPr>
      <w:r w:rsidRPr="00E102E4">
        <w:rPr>
          <w:rFonts w:ascii="Times New Roman" w:hAnsi="Times New Roman" w:cs="Times New Roman"/>
          <w:b/>
          <w:bCs/>
          <w:sz w:val="24"/>
          <w:szCs w:val="24"/>
        </w:rPr>
        <w:t>DISPUTE RESOLUTION</w:t>
      </w:r>
    </w:p>
    <w:p w14:paraId="58541AF8" w14:textId="77777777" w:rsidR="00DD191B" w:rsidRPr="00E102E4" w:rsidRDefault="00DD191B" w:rsidP="00DD191B">
      <w:pPr>
        <w:pStyle w:val="ListParagraph"/>
        <w:spacing w:after="0" w:line="240" w:lineRule="auto"/>
        <w:ind w:left="1080"/>
        <w:jc w:val="both"/>
        <w:rPr>
          <w:rFonts w:ascii="Times New Roman" w:hAnsi="Times New Roman" w:cs="Times New Roman"/>
          <w:b/>
          <w:bCs/>
          <w:sz w:val="24"/>
          <w:szCs w:val="24"/>
        </w:rPr>
      </w:pPr>
    </w:p>
    <w:p w14:paraId="55C68560" w14:textId="77777777" w:rsidR="0004065F" w:rsidRPr="00E102E4" w:rsidRDefault="00960C43" w:rsidP="00960C43">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Dispute Resolution.</w:t>
      </w:r>
      <w:r w:rsidRPr="00E102E4">
        <w:rPr>
          <w:rFonts w:ascii="Times New Roman" w:hAnsi="Times New Roman" w:cs="Times New Roman"/>
          <w:sz w:val="24"/>
          <w:szCs w:val="24"/>
        </w:rPr>
        <w:t xml:space="preserve"> </w:t>
      </w:r>
      <w:r w:rsidR="009A490C" w:rsidRPr="00E102E4">
        <w:rPr>
          <w:rFonts w:ascii="Times New Roman" w:hAnsi="Times New Roman" w:cs="Times New Roman"/>
          <w:sz w:val="24"/>
          <w:szCs w:val="24"/>
        </w:rPr>
        <w:t>In the event of a dispute between the Owner and the Contractor or between the Contractor and any other person with respect to the Work, the Project or this Agreement the Owner and the Contractor shall continue to perform their respective obligations under this Agreement without interruption or delay, pending the resolution or settlement of such dispute; the Contactor shall not directly or indirectly stop or delay the performance of the Work, including the delivery of materials to the Site; the Owner shall pay for all items not in dispute.</w:t>
      </w:r>
      <w:r w:rsidRPr="00E102E4">
        <w:rPr>
          <w:rFonts w:ascii="Times New Roman" w:hAnsi="Times New Roman" w:cs="Times New Roman"/>
          <w:sz w:val="24"/>
          <w:szCs w:val="24"/>
        </w:rPr>
        <w:t xml:space="preserve"> </w:t>
      </w:r>
    </w:p>
    <w:p w14:paraId="21FEE2EC" w14:textId="77777777" w:rsidR="0004065F" w:rsidRPr="00E102E4" w:rsidRDefault="0004065F" w:rsidP="00960C43">
      <w:pPr>
        <w:spacing w:after="0" w:line="240" w:lineRule="auto"/>
        <w:jc w:val="both"/>
        <w:rPr>
          <w:rFonts w:ascii="Times New Roman" w:hAnsi="Times New Roman" w:cs="Times New Roman"/>
          <w:sz w:val="24"/>
          <w:szCs w:val="24"/>
        </w:rPr>
      </w:pPr>
    </w:p>
    <w:p w14:paraId="1A0F07D4" w14:textId="77777777" w:rsidR="00295458" w:rsidRPr="00E102E4" w:rsidRDefault="009A490C" w:rsidP="00960C43">
      <w:pPr>
        <w:spacing w:after="0" w:line="240" w:lineRule="auto"/>
        <w:jc w:val="both"/>
        <w:rPr>
          <w:rFonts w:ascii="Times New Roman" w:hAnsi="Times New Roman" w:cs="Times New Roman"/>
          <w:sz w:val="24"/>
          <w:szCs w:val="24"/>
        </w:rPr>
      </w:pPr>
      <w:r w:rsidRPr="00E102E4">
        <w:rPr>
          <w:rFonts w:ascii="Times New Roman" w:hAnsi="Times New Roman" w:cs="Times New Roman"/>
          <w:sz w:val="24"/>
          <w:szCs w:val="24"/>
        </w:rPr>
        <w:t xml:space="preserve">Any unresolved dispute or difference arising under this </w:t>
      </w:r>
      <w:proofErr w:type="gramStart"/>
      <w:r w:rsidRPr="00E102E4">
        <w:rPr>
          <w:rFonts w:ascii="Times New Roman" w:hAnsi="Times New Roman" w:cs="Times New Roman"/>
          <w:sz w:val="24"/>
          <w:szCs w:val="24"/>
        </w:rPr>
        <w:t>Agreement</w:t>
      </w:r>
      <w:proofErr w:type="gramEnd"/>
      <w:r w:rsidRPr="00E102E4">
        <w:rPr>
          <w:rFonts w:ascii="Times New Roman" w:hAnsi="Times New Roman" w:cs="Times New Roman"/>
          <w:sz w:val="24"/>
          <w:szCs w:val="24"/>
        </w:rPr>
        <w:t xml:space="preserve"> or any related agreement or Contract document shall be resolved by the parties’ good faith effort.  </w:t>
      </w:r>
    </w:p>
    <w:p w14:paraId="5CE9151B" w14:textId="77777777" w:rsidR="00295458" w:rsidRPr="00E102E4" w:rsidRDefault="00295458" w:rsidP="00960C43">
      <w:pPr>
        <w:spacing w:after="0" w:line="240" w:lineRule="auto"/>
        <w:jc w:val="both"/>
        <w:rPr>
          <w:rFonts w:ascii="Times New Roman" w:hAnsi="Times New Roman" w:cs="Times New Roman"/>
          <w:sz w:val="24"/>
          <w:szCs w:val="24"/>
        </w:rPr>
      </w:pPr>
    </w:p>
    <w:p w14:paraId="2C7549D2" w14:textId="4DAC0FDB" w:rsidR="00295458" w:rsidRPr="00E102E4" w:rsidRDefault="009A490C" w:rsidP="00960C43">
      <w:pPr>
        <w:spacing w:after="0" w:line="240" w:lineRule="auto"/>
        <w:jc w:val="both"/>
        <w:rPr>
          <w:rFonts w:ascii="Times New Roman" w:hAnsi="Times New Roman" w:cs="Times New Roman"/>
          <w:sz w:val="24"/>
          <w:szCs w:val="24"/>
        </w:rPr>
      </w:pPr>
      <w:r w:rsidRPr="00E102E4">
        <w:rPr>
          <w:rFonts w:ascii="Times New Roman" w:hAnsi="Times New Roman" w:cs="Times New Roman"/>
          <w:sz w:val="24"/>
          <w:szCs w:val="24"/>
        </w:rPr>
        <w:t xml:space="preserve">In respect of any unresolved dispute, difference or controversy arising under this Agreement or any related agreement or contract document, the parties shall first submit to non-binding mediation, provided that neither party shall be obligated to mediate any dispute if any party herein is unwilling to join the mediation.  If non-binding mediation does not settle the matter within 30 days of selection of the mediator, </w:t>
      </w:r>
    </w:p>
    <w:p w14:paraId="7FBE136C" w14:textId="77777777" w:rsidR="00295458" w:rsidRPr="00E102E4" w:rsidRDefault="00295458" w:rsidP="00960C43">
      <w:pPr>
        <w:spacing w:after="0" w:line="240" w:lineRule="auto"/>
        <w:jc w:val="both"/>
        <w:rPr>
          <w:rFonts w:ascii="Times New Roman" w:hAnsi="Times New Roman" w:cs="Times New Roman"/>
          <w:sz w:val="24"/>
          <w:szCs w:val="24"/>
        </w:rPr>
      </w:pPr>
    </w:p>
    <w:p w14:paraId="3BDAECBD" w14:textId="0395AA87" w:rsidR="009A490C" w:rsidRPr="00E102E4" w:rsidRDefault="00295458" w:rsidP="00960C43">
      <w:pPr>
        <w:spacing w:after="0" w:line="240" w:lineRule="auto"/>
        <w:jc w:val="both"/>
        <w:rPr>
          <w:rFonts w:ascii="Times New Roman" w:hAnsi="Times New Roman" w:cs="Times New Roman"/>
          <w:sz w:val="24"/>
          <w:szCs w:val="24"/>
        </w:rPr>
      </w:pPr>
      <w:r w:rsidRPr="00E102E4">
        <w:rPr>
          <w:rFonts w:ascii="Times New Roman" w:hAnsi="Times New Roman" w:cs="Times New Roman"/>
          <w:sz w:val="24"/>
          <w:szCs w:val="24"/>
        </w:rPr>
        <w:t xml:space="preserve">In respect of any unresolved dispute, difference or controversy arising under this Agreement or any related agreement or contract document, the parties shall </w:t>
      </w:r>
      <w:r w:rsidR="009A490C" w:rsidRPr="00E102E4">
        <w:rPr>
          <w:rFonts w:ascii="Times New Roman" w:hAnsi="Times New Roman" w:cs="Times New Roman"/>
          <w:sz w:val="24"/>
          <w:szCs w:val="24"/>
        </w:rPr>
        <w:t xml:space="preserve">submit to binding arbitration by the American Arbitration Association (“AAA”) in accordance with the AAA’s then current Commercial Arbitration Rules for a single Arbitrator.  The decision or award of the Arbitrator shall be </w:t>
      </w:r>
      <w:proofErr w:type="gramStart"/>
      <w:r w:rsidR="009A490C" w:rsidRPr="00E102E4">
        <w:rPr>
          <w:rFonts w:ascii="Times New Roman" w:hAnsi="Times New Roman" w:cs="Times New Roman"/>
          <w:sz w:val="24"/>
          <w:szCs w:val="24"/>
        </w:rPr>
        <w:t>final</w:t>
      </w:r>
      <w:proofErr w:type="gramEnd"/>
      <w:r w:rsidR="009A490C" w:rsidRPr="00E102E4">
        <w:rPr>
          <w:rFonts w:ascii="Times New Roman" w:hAnsi="Times New Roman" w:cs="Times New Roman"/>
          <w:sz w:val="24"/>
          <w:szCs w:val="24"/>
        </w:rPr>
        <w:t xml:space="preserve"> and binding and judgment thereon may be entitled in any court within the State of New York to whose jurisdiction all Parties hereby consent. The prevailing party in any arbitration shall be entitled to its costs and expenses (including reasonable attorney’s fees) incurred in connection with the arbitration from the other party.</w:t>
      </w:r>
    </w:p>
    <w:p w14:paraId="644E9AFF" w14:textId="77777777" w:rsidR="009A490C" w:rsidRPr="00E102E4" w:rsidRDefault="009A490C" w:rsidP="00590888">
      <w:pPr>
        <w:spacing w:after="0"/>
        <w:jc w:val="both"/>
        <w:rPr>
          <w:rFonts w:ascii="Times New Roman" w:hAnsi="Times New Roman" w:cs="Times New Roman"/>
          <w:sz w:val="24"/>
          <w:szCs w:val="24"/>
        </w:rPr>
      </w:pPr>
    </w:p>
    <w:p w14:paraId="4229C056" w14:textId="73987AF2" w:rsidR="009A490C" w:rsidRPr="00E102E4" w:rsidRDefault="009A490C" w:rsidP="007E0104">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Claims for Damages</w:t>
      </w:r>
      <w:r w:rsidR="00AE083E" w:rsidRPr="00E102E4">
        <w:rPr>
          <w:rFonts w:ascii="Times New Roman" w:hAnsi="Times New Roman" w:cs="Times New Roman"/>
          <w:b/>
          <w:sz w:val="24"/>
          <w:szCs w:val="24"/>
        </w:rPr>
        <w:t>,</w:t>
      </w:r>
      <w:r w:rsidR="00AE083E" w:rsidRPr="00E102E4">
        <w:rPr>
          <w:rFonts w:ascii="Times New Roman" w:hAnsi="Times New Roman" w:cs="Times New Roman"/>
          <w:sz w:val="24"/>
          <w:szCs w:val="24"/>
        </w:rPr>
        <w:t xml:space="preserve"> </w:t>
      </w:r>
      <w:r w:rsidRPr="00E102E4">
        <w:rPr>
          <w:rFonts w:ascii="Times New Roman" w:hAnsi="Times New Roman" w:cs="Times New Roman"/>
          <w:sz w:val="24"/>
          <w:szCs w:val="24"/>
        </w:rPr>
        <w:t>No action or proceeding shall lie or be maintained by Owner against Contractor upon any claim arising out of or based upon the Contract Documents or by reason of any act or omission or any requirements relating to the giving of notices or information, unless such action or proceeding shall be commenced within one (1) year after the Substantial Completion of the Work or, if this Agreement is earlier terminated, within one (1) year following the date of such earlier termination.</w:t>
      </w:r>
    </w:p>
    <w:p w14:paraId="56C4700B" w14:textId="77777777" w:rsidR="000849F8" w:rsidRPr="00E102E4" w:rsidRDefault="000849F8" w:rsidP="00590888">
      <w:pPr>
        <w:spacing w:after="0" w:line="240" w:lineRule="auto"/>
        <w:jc w:val="both"/>
        <w:rPr>
          <w:rFonts w:ascii="Times New Roman" w:hAnsi="Times New Roman" w:cs="Times New Roman"/>
          <w:sz w:val="24"/>
          <w:szCs w:val="24"/>
        </w:rPr>
      </w:pPr>
    </w:p>
    <w:p w14:paraId="28DF7DA4" w14:textId="42D49CD9" w:rsidR="00D57E2F" w:rsidRPr="00E102E4" w:rsidRDefault="00314501" w:rsidP="00637B2B">
      <w:pPr>
        <w:pStyle w:val="ListParagraph"/>
        <w:numPr>
          <w:ilvl w:val="0"/>
          <w:numId w:val="17"/>
        </w:numPr>
        <w:spacing w:after="0" w:line="240" w:lineRule="auto"/>
        <w:jc w:val="both"/>
        <w:rPr>
          <w:rFonts w:ascii="Times New Roman" w:hAnsi="Times New Roman" w:cs="Times New Roman"/>
          <w:sz w:val="24"/>
          <w:szCs w:val="24"/>
        </w:rPr>
      </w:pPr>
      <w:r w:rsidRPr="00E102E4">
        <w:rPr>
          <w:rFonts w:ascii="Times New Roman" w:hAnsi="Times New Roman" w:cs="Times New Roman"/>
          <w:b/>
          <w:bCs/>
          <w:sz w:val="24"/>
          <w:szCs w:val="24"/>
        </w:rPr>
        <w:t>MISCELLANEOUS</w:t>
      </w:r>
      <w:r w:rsidRPr="00E102E4">
        <w:rPr>
          <w:rFonts w:ascii="Times New Roman" w:hAnsi="Times New Roman" w:cs="Times New Roman"/>
          <w:sz w:val="24"/>
          <w:szCs w:val="24"/>
        </w:rPr>
        <w:t xml:space="preserve">- NOTE: These are common </w:t>
      </w:r>
      <w:r w:rsidR="009F595F" w:rsidRPr="00E102E4">
        <w:rPr>
          <w:rFonts w:ascii="Times New Roman" w:hAnsi="Times New Roman" w:cs="Times New Roman"/>
          <w:sz w:val="24"/>
          <w:szCs w:val="24"/>
        </w:rPr>
        <w:t>boilerplate provisions for most any contract.</w:t>
      </w:r>
    </w:p>
    <w:p w14:paraId="129B9F30" w14:textId="77777777" w:rsidR="009F595F" w:rsidRPr="00E102E4" w:rsidRDefault="009F595F" w:rsidP="00590888">
      <w:pPr>
        <w:spacing w:after="0" w:line="240" w:lineRule="auto"/>
        <w:jc w:val="both"/>
        <w:rPr>
          <w:rFonts w:ascii="Times New Roman" w:hAnsi="Times New Roman" w:cs="Times New Roman"/>
          <w:sz w:val="24"/>
          <w:szCs w:val="24"/>
        </w:rPr>
      </w:pPr>
    </w:p>
    <w:p w14:paraId="5A72B46B" w14:textId="66452A17" w:rsidR="009A490C" w:rsidRPr="00E102E4" w:rsidRDefault="009A490C" w:rsidP="007E0104">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Savings Claus</w:t>
      </w:r>
      <w:r w:rsidR="00AE083E" w:rsidRPr="00E102E4">
        <w:rPr>
          <w:rFonts w:ascii="Times New Roman" w:hAnsi="Times New Roman" w:cs="Times New Roman"/>
          <w:b/>
          <w:sz w:val="24"/>
          <w:szCs w:val="24"/>
        </w:rPr>
        <w:t>e.</w:t>
      </w:r>
      <w:r w:rsidR="00AE083E" w:rsidRPr="00E102E4">
        <w:rPr>
          <w:rFonts w:ascii="Times New Roman" w:hAnsi="Times New Roman" w:cs="Times New Roman"/>
          <w:sz w:val="24"/>
          <w:szCs w:val="24"/>
        </w:rPr>
        <w:t xml:space="preserve"> </w:t>
      </w:r>
      <w:r w:rsidRPr="00E102E4">
        <w:rPr>
          <w:rFonts w:ascii="Times New Roman" w:hAnsi="Times New Roman" w:cs="Times New Roman"/>
          <w:sz w:val="24"/>
          <w:szCs w:val="24"/>
        </w:rPr>
        <w:t xml:space="preserve">If any provision, </w:t>
      </w:r>
      <w:proofErr w:type="gramStart"/>
      <w:r w:rsidRPr="00E102E4">
        <w:rPr>
          <w:rFonts w:ascii="Times New Roman" w:hAnsi="Times New Roman" w:cs="Times New Roman"/>
          <w:sz w:val="24"/>
          <w:szCs w:val="24"/>
        </w:rPr>
        <w:t>clause</w:t>
      </w:r>
      <w:proofErr w:type="gramEnd"/>
      <w:r w:rsidRPr="00E102E4">
        <w:rPr>
          <w:rFonts w:ascii="Times New Roman" w:hAnsi="Times New Roman" w:cs="Times New Roman"/>
          <w:sz w:val="24"/>
          <w:szCs w:val="24"/>
        </w:rPr>
        <w:t xml:space="preserve"> or article of this Agreement conflicts with the purpose or remainder of this Agreement, said conflicting article shall be stricken from the Agreement and the remainder of the Agreement shall be deemed enforceable.</w:t>
      </w:r>
    </w:p>
    <w:p w14:paraId="3475062D" w14:textId="77777777" w:rsidR="00333BC5" w:rsidRPr="00E102E4" w:rsidRDefault="00333BC5" w:rsidP="007E0104">
      <w:pPr>
        <w:spacing w:after="0" w:line="240" w:lineRule="auto"/>
        <w:jc w:val="both"/>
        <w:rPr>
          <w:rFonts w:ascii="Times New Roman" w:hAnsi="Times New Roman" w:cs="Times New Roman"/>
          <w:sz w:val="24"/>
          <w:szCs w:val="24"/>
        </w:rPr>
      </w:pPr>
    </w:p>
    <w:p w14:paraId="2D62255C" w14:textId="77777777" w:rsidR="00333BC5" w:rsidRPr="00E102E4" w:rsidRDefault="00333BC5" w:rsidP="00333BC5">
      <w:pPr>
        <w:spacing w:after="0"/>
        <w:jc w:val="both"/>
        <w:rPr>
          <w:rFonts w:ascii="Times New Roman" w:hAnsi="Times New Roman" w:cs="Times New Roman"/>
          <w:sz w:val="24"/>
          <w:szCs w:val="24"/>
        </w:rPr>
      </w:pPr>
      <w:r w:rsidRPr="00E102E4">
        <w:rPr>
          <w:rFonts w:ascii="Times New Roman" w:hAnsi="Times New Roman" w:cs="Times New Roman"/>
          <w:b/>
          <w:sz w:val="24"/>
          <w:szCs w:val="24"/>
        </w:rPr>
        <w:t>Applicable Law.</w:t>
      </w:r>
      <w:r w:rsidRPr="00E102E4">
        <w:rPr>
          <w:rFonts w:ascii="Times New Roman" w:hAnsi="Times New Roman" w:cs="Times New Roman"/>
          <w:sz w:val="24"/>
          <w:szCs w:val="24"/>
        </w:rPr>
        <w:t xml:space="preserve"> This Agreement shall be governed by the Laws of the State of New York, both as to interpretation and performance. The Owner and contractor hereby irrevocably consent to the jurisdiction of the courts located in the State of New York, City of New York in connection with any action or proceeding arising from or relating to this Agreement. Nothing in the contract documents shall be construed to permit deviation from the governing law specified in this section.</w:t>
      </w:r>
    </w:p>
    <w:p w14:paraId="1F13F7D8" w14:textId="77777777" w:rsidR="00333BC5" w:rsidRPr="00E102E4" w:rsidRDefault="00333BC5" w:rsidP="00333BC5">
      <w:pPr>
        <w:spacing w:after="0"/>
        <w:jc w:val="both"/>
        <w:rPr>
          <w:rFonts w:ascii="Times New Roman" w:hAnsi="Times New Roman" w:cs="Times New Roman"/>
          <w:sz w:val="24"/>
          <w:szCs w:val="24"/>
        </w:rPr>
      </w:pPr>
    </w:p>
    <w:p w14:paraId="1C1D838C" w14:textId="5D4068A5" w:rsidR="00333BC5" w:rsidRPr="00E102E4" w:rsidRDefault="00333BC5" w:rsidP="00333BC5">
      <w:pPr>
        <w:spacing w:after="0" w:line="240" w:lineRule="auto"/>
        <w:jc w:val="both"/>
        <w:rPr>
          <w:rFonts w:ascii="Times New Roman" w:hAnsi="Times New Roman" w:cs="Times New Roman"/>
          <w:sz w:val="24"/>
          <w:szCs w:val="24"/>
        </w:rPr>
      </w:pPr>
      <w:r w:rsidRPr="00E102E4">
        <w:rPr>
          <w:rFonts w:ascii="Times New Roman" w:hAnsi="Times New Roman" w:cs="Times New Roman"/>
          <w:b/>
          <w:sz w:val="24"/>
          <w:szCs w:val="24"/>
        </w:rPr>
        <w:t>Assignability.</w:t>
      </w:r>
      <w:r w:rsidRPr="00E102E4">
        <w:rPr>
          <w:rFonts w:ascii="Times New Roman" w:hAnsi="Times New Roman" w:cs="Times New Roman"/>
          <w:sz w:val="24"/>
          <w:szCs w:val="24"/>
        </w:rPr>
        <w:t xml:space="preserve"> The Contractor shall not assign or transfer this Agreement or any interest herein nor shall the Contractor assign any moneys due or to become due to it under this Agreement.</w:t>
      </w:r>
    </w:p>
    <w:p w14:paraId="334C61F5" w14:textId="77777777" w:rsidR="00333BC5" w:rsidRPr="00E102E4" w:rsidRDefault="00333BC5" w:rsidP="00333BC5">
      <w:pPr>
        <w:spacing w:after="0" w:line="240" w:lineRule="auto"/>
        <w:jc w:val="both"/>
        <w:rPr>
          <w:rFonts w:ascii="Times New Roman" w:hAnsi="Times New Roman" w:cs="Times New Roman"/>
          <w:sz w:val="24"/>
          <w:szCs w:val="24"/>
        </w:rPr>
      </w:pPr>
    </w:p>
    <w:p w14:paraId="1456D484" w14:textId="0AFB7017" w:rsidR="00333BC5" w:rsidRPr="00E102E4" w:rsidRDefault="00333BC5" w:rsidP="00333BC5">
      <w:pPr>
        <w:spacing w:after="0"/>
        <w:jc w:val="both"/>
        <w:rPr>
          <w:rFonts w:ascii="Times New Roman" w:hAnsi="Times New Roman" w:cs="Times New Roman"/>
          <w:sz w:val="24"/>
          <w:szCs w:val="24"/>
        </w:rPr>
      </w:pPr>
      <w:r w:rsidRPr="00E102E4">
        <w:rPr>
          <w:rFonts w:ascii="Times New Roman" w:hAnsi="Times New Roman" w:cs="Times New Roman"/>
          <w:b/>
          <w:sz w:val="24"/>
          <w:szCs w:val="24"/>
        </w:rPr>
        <w:t xml:space="preserve">No Prior Agreements. </w:t>
      </w:r>
      <w:r w:rsidRPr="00E102E4">
        <w:rPr>
          <w:rFonts w:ascii="Times New Roman" w:hAnsi="Times New Roman" w:cs="Times New Roman"/>
          <w:sz w:val="24"/>
          <w:szCs w:val="24"/>
        </w:rPr>
        <w:t xml:space="preserve">This Agreement supersedes and replaces any prior agreements, representations or Communications between the parties relating to the subject matter hereof except those documents attached hereto as Exhibits, Riders, </w:t>
      </w:r>
      <w:proofErr w:type="gramStart"/>
      <w:r w:rsidRPr="00E102E4">
        <w:rPr>
          <w:rFonts w:ascii="Times New Roman" w:hAnsi="Times New Roman" w:cs="Times New Roman"/>
          <w:sz w:val="24"/>
          <w:szCs w:val="24"/>
        </w:rPr>
        <w:t>Schedules</w:t>
      </w:r>
      <w:proofErr w:type="gramEnd"/>
      <w:r w:rsidRPr="00E102E4">
        <w:rPr>
          <w:rFonts w:ascii="Times New Roman" w:hAnsi="Times New Roman" w:cs="Times New Roman"/>
          <w:sz w:val="24"/>
          <w:szCs w:val="24"/>
        </w:rPr>
        <w:t xml:space="preserve"> or Addendums, and constitutes the entire understanding of the parties and may not be changed, modified or discharged except in writing, duly executed by each party.</w:t>
      </w:r>
    </w:p>
    <w:p w14:paraId="62237DA1" w14:textId="77777777" w:rsidR="00333BC5" w:rsidRPr="00E102E4" w:rsidRDefault="00333BC5" w:rsidP="00333BC5">
      <w:pPr>
        <w:spacing w:after="0"/>
        <w:jc w:val="both"/>
        <w:rPr>
          <w:rFonts w:ascii="Times New Roman" w:hAnsi="Times New Roman" w:cs="Times New Roman"/>
          <w:sz w:val="24"/>
          <w:szCs w:val="24"/>
        </w:rPr>
      </w:pPr>
    </w:p>
    <w:p w14:paraId="7B3FE2DD" w14:textId="4EA9DAF9" w:rsidR="00333BC5" w:rsidRPr="00E102E4" w:rsidRDefault="00333BC5" w:rsidP="00333BC5">
      <w:pPr>
        <w:spacing w:after="0"/>
        <w:jc w:val="both"/>
        <w:rPr>
          <w:rFonts w:ascii="Times New Roman" w:hAnsi="Times New Roman" w:cs="Times New Roman"/>
          <w:sz w:val="24"/>
          <w:szCs w:val="24"/>
        </w:rPr>
      </w:pPr>
      <w:r w:rsidRPr="00E102E4">
        <w:rPr>
          <w:rFonts w:ascii="Times New Roman" w:hAnsi="Times New Roman" w:cs="Times New Roman"/>
          <w:b/>
          <w:sz w:val="24"/>
          <w:szCs w:val="24"/>
        </w:rPr>
        <w:t>Waiver.</w:t>
      </w:r>
      <w:r w:rsidRPr="00E102E4">
        <w:rPr>
          <w:rFonts w:ascii="Times New Roman" w:hAnsi="Times New Roman" w:cs="Times New Roman"/>
          <w:sz w:val="24"/>
          <w:szCs w:val="24"/>
        </w:rPr>
        <w:t xml:space="preserve"> No provision of this Agreement shall be deemed to have been waived unless such waiver shall be in a writing denominated as such, signed by the </w:t>
      </w:r>
      <w:proofErr w:type="gramStart"/>
      <w:r w:rsidRPr="00E102E4">
        <w:rPr>
          <w:rFonts w:ascii="Times New Roman" w:hAnsi="Times New Roman" w:cs="Times New Roman"/>
          <w:sz w:val="24"/>
          <w:szCs w:val="24"/>
        </w:rPr>
        <w:t>Contractor</w:t>
      </w:r>
      <w:proofErr w:type="gramEnd"/>
      <w:r w:rsidRPr="00E102E4">
        <w:rPr>
          <w:rFonts w:ascii="Times New Roman" w:hAnsi="Times New Roman" w:cs="Times New Roman"/>
          <w:sz w:val="24"/>
          <w:szCs w:val="24"/>
        </w:rPr>
        <w:t xml:space="preserve"> and identifying the specific provision waived. In no event shall such writing constitute a general waiver of the Agreement or of any of its other terms and conditions.</w:t>
      </w:r>
    </w:p>
    <w:p w14:paraId="654268E2" w14:textId="0A979CA9" w:rsidR="00652D30" w:rsidRPr="00E102E4" w:rsidRDefault="00652D30">
      <w:pPr>
        <w:rPr>
          <w:rFonts w:ascii="Times New Roman" w:hAnsi="Times New Roman" w:cs="Times New Roman"/>
          <w:sz w:val="24"/>
          <w:szCs w:val="24"/>
        </w:rPr>
      </w:pPr>
    </w:p>
    <w:sectPr w:rsidR="00652D30" w:rsidRPr="00E102E4" w:rsidSect="00D9572A">
      <w:headerReference w:type="default" r:id="rId8"/>
      <w:footerReference w:type="default" r:id="rId9"/>
      <w:pgSz w:w="12240" w:h="15840"/>
      <w:pgMar w:top="1440" w:right="1080" w:bottom="1440" w:left="126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162B" w14:textId="77777777" w:rsidR="0034440E" w:rsidRDefault="0034440E" w:rsidP="00631519">
      <w:pPr>
        <w:spacing w:after="0" w:line="240" w:lineRule="auto"/>
      </w:pPr>
      <w:r>
        <w:separator/>
      </w:r>
    </w:p>
  </w:endnote>
  <w:endnote w:type="continuationSeparator" w:id="0">
    <w:p w14:paraId="111E7267" w14:textId="77777777" w:rsidR="0034440E" w:rsidRDefault="0034440E" w:rsidP="0063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otham Narrow Book">
    <w:altName w:val="Times New Roman"/>
    <w:panose1 w:val="020B0604020202020204"/>
    <w:charset w:val="00"/>
    <w:family w:val="auto"/>
    <w:pitch w:val="variable"/>
    <w:sig w:usb0="00000001"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9423" w14:textId="77777777" w:rsidR="008411C2" w:rsidRPr="009B57D1" w:rsidRDefault="000A16E0" w:rsidP="0045630B">
    <w:pPr>
      <w:pStyle w:val="Footer"/>
      <w:framePr w:w="12248" w:h="359" w:hRule="exact" w:hSpace="187" w:wrap="around" w:vAnchor="text" w:hAnchor="page" w:x="-3" w:y="-387"/>
      <w:jc w:val="center"/>
      <w:rPr>
        <w:rFonts w:ascii="Gotham Narrow Book" w:hAnsi="Gotham Narrow Book" w:cs="Arial"/>
        <w:color w:val="7F7F7F" w:themeColor="text1" w:themeTint="80"/>
        <w:spacing w:val="8"/>
        <w:sz w:val="20"/>
        <w:szCs w:val="20"/>
      </w:rPr>
    </w:pPr>
    <w:r>
      <w:rPr>
        <w:rFonts w:ascii="Gotham Narrow Book" w:hAnsi="Gotham Narrow Book" w:cs="Arial"/>
        <w:noProof/>
        <w:color w:val="7F7F7F" w:themeColor="text1" w:themeTint="80"/>
        <w:spacing w:val="8"/>
        <w:sz w:val="20"/>
        <w:szCs w:val="20"/>
      </w:rPr>
      <mc:AlternateContent>
        <mc:Choice Requires="wps">
          <w:drawing>
            <wp:anchor distT="4294967295" distB="4294967295" distL="114300" distR="114300" simplePos="0" relativeHeight="251663360" behindDoc="0" locked="0" layoutInCell="0" allowOverlap="1" wp14:anchorId="77023F79" wp14:editId="2C4A05C3">
              <wp:simplePos x="0" y="0"/>
              <wp:positionH relativeFrom="margin">
                <wp:posOffset>165100</wp:posOffset>
              </wp:positionH>
              <wp:positionV relativeFrom="margin">
                <wp:posOffset>9601199</wp:posOffset>
              </wp:positionV>
              <wp:extent cx="7354570" cy="0"/>
              <wp:effectExtent l="0" t="25400" r="11430" b="2540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457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91462A" id="_x0000_t32" coordsize="21600,21600" o:spt="32" o:oned="t" path="m,l21600,21600e" filled="f">
              <v:path arrowok="t" fillok="f" o:connecttype="none"/>
              <o:lock v:ext="edit" shapetype="t"/>
            </v:shapetype>
            <v:shape id="AutoShape 22" o:spid="_x0000_s1026" type="#_x0000_t32" style="position:absolute;margin-left:13pt;margin-top:756pt;width:579.1pt;height:0;z-index:251663360;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" o:allowincell="f" strokecolor="#f2f2f2 [3041]" strokeweight="3pt">
              <v:shadow color="#7f7f7f" opacity=".5" offset="1pt"/>
              <w10:wrap anchorx="margin" anchory="margin"/>
            </v:shape>
          </w:pict>
        </mc:Fallback>
      </mc:AlternateContent>
    </w:r>
  </w:p>
  <w:p w14:paraId="0D6A8E0E" w14:textId="77777777" w:rsidR="008411C2" w:rsidRPr="009B57D1" w:rsidRDefault="000A16E0" w:rsidP="0045630B">
    <w:pPr>
      <w:pStyle w:val="Footer"/>
      <w:framePr w:w="12245" w:h="289" w:hRule="exact" w:hSpace="187" w:wrap="around" w:vAnchor="text" w:hAnchor="page" w:x="-3" w:y="-3"/>
      <w:jc w:val="center"/>
      <w:rPr>
        <w:rFonts w:ascii="Gotham Narrow Book" w:hAnsi="Gotham Narrow Book" w:cs="Arial"/>
        <w:color w:val="7F7F7F" w:themeColor="text1" w:themeTint="80"/>
        <w:spacing w:val="8"/>
        <w:sz w:val="20"/>
        <w:szCs w:val="20"/>
      </w:rPr>
    </w:pPr>
    <w:r>
      <w:rPr>
        <w:rFonts w:ascii="Gotham Narrow Book" w:hAnsi="Gotham Narrow Book" w:cs="Arial"/>
        <w:noProof/>
        <w:color w:val="7F7F7F" w:themeColor="text1" w:themeTint="80"/>
        <w:spacing w:val="8"/>
        <w:sz w:val="20"/>
        <w:szCs w:val="20"/>
      </w:rPr>
      <mc:AlternateContent>
        <mc:Choice Requires="wps">
          <w:drawing>
            <wp:anchor distT="4294967295" distB="4294967295" distL="114300" distR="114300" simplePos="0" relativeHeight="251665408" behindDoc="0" locked="0" layoutInCell="0" allowOverlap="1" wp14:anchorId="2ECBC69C" wp14:editId="5A8F0E0F">
              <wp:simplePos x="0" y="0"/>
              <wp:positionH relativeFrom="margin">
                <wp:posOffset>165100</wp:posOffset>
              </wp:positionH>
              <wp:positionV relativeFrom="margin">
                <wp:posOffset>9601199</wp:posOffset>
              </wp:positionV>
              <wp:extent cx="7354570" cy="0"/>
              <wp:effectExtent l="0" t="25400" r="11430" b="2540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457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E57969" id="AutoShape 24" o:spid="_x0000_s1026" type="#_x0000_t32" style="position:absolute;margin-left:13pt;margin-top:756pt;width:579.1pt;height:0;z-index:251665408;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" o:allowincell="f" strokecolor="#f2f2f2 [3041]" strokeweight="3pt">
              <v:shadow color="#7f7f7f" opacity=".5" offset="1pt"/>
              <w10:wrap anchorx="margin" anchory="margin"/>
            </v:shape>
          </w:pict>
        </mc:Fallback>
      </mc:AlternateContent>
    </w:r>
  </w:p>
  <w:p w14:paraId="4BD86DCD" w14:textId="192A60DE" w:rsidR="008411C2" w:rsidRDefault="00E019E4">
    <w:pPr>
      <w:pStyle w:val="Footer"/>
    </w:pPr>
    <w:r>
      <w:t>THIS DOCUMENT IS FOR EDUCATIONAL PURPOSES ONLY</w:t>
    </w:r>
  </w:p>
  <w:p w14:paraId="48F92C96" w14:textId="77777777" w:rsidR="008411C2" w:rsidRDefault="008411C2" w:rsidP="009B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B009" w14:textId="77777777" w:rsidR="0034440E" w:rsidRDefault="0034440E" w:rsidP="00631519">
      <w:pPr>
        <w:spacing w:after="0" w:line="240" w:lineRule="auto"/>
      </w:pPr>
      <w:r>
        <w:separator/>
      </w:r>
    </w:p>
  </w:footnote>
  <w:footnote w:type="continuationSeparator" w:id="0">
    <w:p w14:paraId="61435C77" w14:textId="77777777" w:rsidR="0034440E" w:rsidRDefault="0034440E" w:rsidP="0063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F92C" w14:textId="77777777" w:rsidR="008411C2" w:rsidRPr="00D47254" w:rsidRDefault="00000000" w:rsidP="007367C9">
    <w:pPr>
      <w:jc w:val="right"/>
      <w:rPr>
        <w:color w:val="7F7F7F" w:themeColor="text1" w:themeTint="80"/>
      </w:rPr>
    </w:pPr>
    <w:sdt>
      <w:sdtPr>
        <w:id w:val="50324708"/>
        <w:docPartObj>
          <w:docPartGallery w:val="Page Numbers (Top of Page)"/>
          <w:docPartUnique/>
        </w:docPartObj>
      </w:sdtPr>
      <w:sdtContent>
        <w:r w:rsidR="008411C2" w:rsidRPr="00D47254">
          <w:rPr>
            <w:color w:val="7F7F7F" w:themeColor="text1" w:themeTint="80"/>
            <w:sz w:val="18"/>
            <w:szCs w:val="18"/>
          </w:rPr>
          <w:t xml:space="preserve">Page </w:t>
        </w:r>
        <w:r w:rsidR="008411C2" w:rsidRPr="00D47254">
          <w:rPr>
            <w:color w:val="7F7F7F" w:themeColor="text1" w:themeTint="80"/>
            <w:sz w:val="18"/>
            <w:szCs w:val="18"/>
          </w:rPr>
          <w:fldChar w:fldCharType="begin"/>
        </w:r>
        <w:r w:rsidR="008411C2" w:rsidRPr="00D47254">
          <w:rPr>
            <w:color w:val="7F7F7F" w:themeColor="text1" w:themeTint="80"/>
            <w:sz w:val="18"/>
            <w:szCs w:val="18"/>
          </w:rPr>
          <w:instrText xml:space="preserve"> PAGE </w:instrText>
        </w:r>
        <w:r w:rsidR="008411C2" w:rsidRPr="00D47254">
          <w:rPr>
            <w:color w:val="7F7F7F" w:themeColor="text1" w:themeTint="80"/>
            <w:sz w:val="18"/>
            <w:szCs w:val="18"/>
          </w:rPr>
          <w:fldChar w:fldCharType="separate"/>
        </w:r>
        <w:r w:rsidR="00960C43">
          <w:rPr>
            <w:noProof/>
            <w:color w:val="7F7F7F" w:themeColor="text1" w:themeTint="80"/>
            <w:sz w:val="18"/>
            <w:szCs w:val="18"/>
          </w:rPr>
          <w:t>1</w:t>
        </w:r>
        <w:r w:rsidR="008411C2" w:rsidRPr="00D47254">
          <w:rPr>
            <w:color w:val="7F7F7F" w:themeColor="text1" w:themeTint="80"/>
            <w:sz w:val="18"/>
            <w:szCs w:val="18"/>
          </w:rPr>
          <w:fldChar w:fldCharType="end"/>
        </w:r>
        <w:r w:rsidR="008411C2" w:rsidRPr="00D47254">
          <w:rPr>
            <w:color w:val="7F7F7F" w:themeColor="text1" w:themeTint="80"/>
            <w:sz w:val="18"/>
            <w:szCs w:val="18"/>
          </w:rPr>
          <w:t xml:space="preserve"> of </w:t>
        </w:r>
        <w:r w:rsidR="008411C2" w:rsidRPr="00D47254">
          <w:rPr>
            <w:color w:val="7F7F7F" w:themeColor="text1" w:themeTint="80"/>
            <w:sz w:val="18"/>
            <w:szCs w:val="18"/>
          </w:rPr>
          <w:fldChar w:fldCharType="begin"/>
        </w:r>
        <w:r w:rsidR="008411C2" w:rsidRPr="00D47254">
          <w:rPr>
            <w:color w:val="7F7F7F" w:themeColor="text1" w:themeTint="80"/>
            <w:sz w:val="18"/>
            <w:szCs w:val="18"/>
          </w:rPr>
          <w:instrText xml:space="preserve"> NUMPAGES  </w:instrText>
        </w:r>
        <w:r w:rsidR="008411C2" w:rsidRPr="00D47254">
          <w:rPr>
            <w:color w:val="7F7F7F" w:themeColor="text1" w:themeTint="80"/>
            <w:sz w:val="18"/>
            <w:szCs w:val="18"/>
          </w:rPr>
          <w:fldChar w:fldCharType="separate"/>
        </w:r>
        <w:r w:rsidR="00960C43">
          <w:rPr>
            <w:noProof/>
            <w:color w:val="7F7F7F" w:themeColor="text1" w:themeTint="80"/>
            <w:sz w:val="18"/>
            <w:szCs w:val="18"/>
          </w:rPr>
          <w:t>4</w:t>
        </w:r>
        <w:r w:rsidR="008411C2" w:rsidRPr="00D47254">
          <w:rPr>
            <w:color w:val="7F7F7F" w:themeColor="text1" w:themeTint="80"/>
            <w:sz w:val="18"/>
            <w:szCs w:val="18"/>
          </w:rPr>
          <w:fldChar w:fldCharType="end"/>
        </w:r>
      </w:sdtContent>
    </w:sdt>
  </w:p>
  <w:p w14:paraId="2067F211" w14:textId="59D3ECD3" w:rsidR="008411C2" w:rsidRDefault="00841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5AB"/>
    <w:multiLevelType w:val="hybridMultilevel"/>
    <w:tmpl w:val="96EC709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793BFF"/>
    <w:multiLevelType w:val="hybridMultilevel"/>
    <w:tmpl w:val="E77E90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047262"/>
    <w:multiLevelType w:val="hybridMultilevel"/>
    <w:tmpl w:val="0D68A9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A662D"/>
    <w:multiLevelType w:val="hybridMultilevel"/>
    <w:tmpl w:val="0D68A9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0348E"/>
    <w:multiLevelType w:val="hybridMultilevel"/>
    <w:tmpl w:val="CF7A269A"/>
    <w:lvl w:ilvl="0" w:tplc="3132A50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F35D8"/>
    <w:multiLevelType w:val="hybridMultilevel"/>
    <w:tmpl w:val="A716655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1E468FC"/>
    <w:multiLevelType w:val="hybridMultilevel"/>
    <w:tmpl w:val="009A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64D22"/>
    <w:multiLevelType w:val="hybridMultilevel"/>
    <w:tmpl w:val="06CE5E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A937A38"/>
    <w:multiLevelType w:val="hybridMultilevel"/>
    <w:tmpl w:val="5B66D3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4F8414D6">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D0E3843"/>
    <w:multiLevelType w:val="hybridMultilevel"/>
    <w:tmpl w:val="622472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F8408A9"/>
    <w:multiLevelType w:val="hybridMultilevel"/>
    <w:tmpl w:val="B4861E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1FA7CCA"/>
    <w:multiLevelType w:val="hybridMultilevel"/>
    <w:tmpl w:val="0D68A9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75CBB"/>
    <w:multiLevelType w:val="hybridMultilevel"/>
    <w:tmpl w:val="089802F6"/>
    <w:lvl w:ilvl="0" w:tplc="AD40F0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F79E8"/>
    <w:multiLevelType w:val="hybridMultilevel"/>
    <w:tmpl w:val="F5C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B20E0"/>
    <w:multiLevelType w:val="hybridMultilevel"/>
    <w:tmpl w:val="82509E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6" w15:restartNumberingAfterBreak="0">
    <w:nsid w:val="51BD0E18"/>
    <w:multiLevelType w:val="hybridMultilevel"/>
    <w:tmpl w:val="AB14C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663786"/>
    <w:multiLevelType w:val="hybridMultilevel"/>
    <w:tmpl w:val="C93E0DB0"/>
    <w:lvl w:ilvl="0" w:tplc="04090015">
      <w:start w:val="1"/>
      <w:numFmt w:val="upperLetter"/>
      <w:lvlText w:val="%1."/>
      <w:lvlJc w:val="left"/>
      <w:pPr>
        <w:ind w:left="720" w:hanging="360"/>
      </w:pPr>
    </w:lvl>
    <w:lvl w:ilvl="1" w:tplc="7D9080A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AEB3046"/>
    <w:multiLevelType w:val="hybridMultilevel"/>
    <w:tmpl w:val="3788B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C5B90"/>
    <w:multiLevelType w:val="hybridMultilevel"/>
    <w:tmpl w:val="3C60A110"/>
    <w:lvl w:ilvl="0" w:tplc="B52AA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36937"/>
    <w:multiLevelType w:val="hybridMultilevel"/>
    <w:tmpl w:val="5AACE5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2E95AB1"/>
    <w:multiLevelType w:val="hybridMultilevel"/>
    <w:tmpl w:val="102A88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EFE6313"/>
    <w:multiLevelType w:val="hybridMultilevel"/>
    <w:tmpl w:val="0D68A9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36270"/>
    <w:multiLevelType w:val="hybridMultilevel"/>
    <w:tmpl w:val="32B245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83158843">
    <w:abstractNumId w:val="13"/>
  </w:num>
  <w:num w:numId="2" w16cid:durableId="2063870535">
    <w:abstractNumId w:val="18"/>
  </w:num>
  <w:num w:numId="3" w16cid:durableId="830877041">
    <w:abstractNumId w:val="6"/>
  </w:num>
  <w:num w:numId="4" w16cid:durableId="1301762741">
    <w:abstractNumId w:val="16"/>
  </w:num>
  <w:num w:numId="5" w16cid:durableId="12927841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15373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5685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9375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30329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73614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01767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3898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4003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88372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8732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83515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7273238">
    <w:abstractNumId w:val="12"/>
  </w:num>
  <w:num w:numId="18" w16cid:durableId="467010889">
    <w:abstractNumId w:val="1"/>
  </w:num>
  <w:num w:numId="19" w16cid:durableId="1694262543">
    <w:abstractNumId w:val="17"/>
  </w:num>
  <w:num w:numId="20" w16cid:durableId="1109081490">
    <w:abstractNumId w:val="22"/>
  </w:num>
  <w:num w:numId="21" w16cid:durableId="1431508848">
    <w:abstractNumId w:val="3"/>
  </w:num>
  <w:num w:numId="22" w16cid:durableId="1343777467">
    <w:abstractNumId w:val="2"/>
  </w:num>
  <w:num w:numId="23" w16cid:durableId="1479958531">
    <w:abstractNumId w:val="11"/>
  </w:num>
  <w:num w:numId="24" w16cid:durableId="1016688963">
    <w:abstractNumId w:val="4"/>
  </w:num>
  <w:num w:numId="25" w16cid:durableId="1879732681">
    <w:abstractNumId w:val="15"/>
  </w:num>
  <w:num w:numId="26" w16cid:durableId="2168222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20"/>
  <w:drawingGridHorizontalSpacing w:val="110"/>
  <w:displayHorizontalDrawingGridEvery w:val="2"/>
  <w:characterSpacingControl w:val="doNotCompress"/>
  <w:hdrShapeDefaults>
    <o:shapedefaults v:ext="edit" spidmax="2050"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1F"/>
    <w:rsid w:val="00021C67"/>
    <w:rsid w:val="0004065F"/>
    <w:rsid w:val="00042D1F"/>
    <w:rsid w:val="00051F3F"/>
    <w:rsid w:val="0006060D"/>
    <w:rsid w:val="00062E97"/>
    <w:rsid w:val="000764BE"/>
    <w:rsid w:val="00083EF0"/>
    <w:rsid w:val="000849F8"/>
    <w:rsid w:val="00087649"/>
    <w:rsid w:val="00093D3B"/>
    <w:rsid w:val="00094404"/>
    <w:rsid w:val="000A03E1"/>
    <w:rsid w:val="000A16E0"/>
    <w:rsid w:val="000B0175"/>
    <w:rsid w:val="000B461A"/>
    <w:rsid w:val="000D261B"/>
    <w:rsid w:val="000E26E1"/>
    <w:rsid w:val="000E26F8"/>
    <w:rsid w:val="000E4449"/>
    <w:rsid w:val="000E4F88"/>
    <w:rsid w:val="000E726E"/>
    <w:rsid w:val="000F1B28"/>
    <w:rsid w:val="000F65D4"/>
    <w:rsid w:val="00100B71"/>
    <w:rsid w:val="001014DC"/>
    <w:rsid w:val="0010270D"/>
    <w:rsid w:val="00114C62"/>
    <w:rsid w:val="00115939"/>
    <w:rsid w:val="00123A58"/>
    <w:rsid w:val="00126CFE"/>
    <w:rsid w:val="00130901"/>
    <w:rsid w:val="00143690"/>
    <w:rsid w:val="00146996"/>
    <w:rsid w:val="001477CF"/>
    <w:rsid w:val="00161162"/>
    <w:rsid w:val="001651A3"/>
    <w:rsid w:val="0017012B"/>
    <w:rsid w:val="001827BB"/>
    <w:rsid w:val="0018309B"/>
    <w:rsid w:val="00183E4E"/>
    <w:rsid w:val="001852D9"/>
    <w:rsid w:val="001924EE"/>
    <w:rsid w:val="0019666E"/>
    <w:rsid w:val="001A6198"/>
    <w:rsid w:val="001E135B"/>
    <w:rsid w:val="001F59B8"/>
    <w:rsid w:val="001F5A7F"/>
    <w:rsid w:val="00205CD8"/>
    <w:rsid w:val="00213252"/>
    <w:rsid w:val="0021329E"/>
    <w:rsid w:val="00215992"/>
    <w:rsid w:val="002237C5"/>
    <w:rsid w:val="00225EA8"/>
    <w:rsid w:val="002334C5"/>
    <w:rsid w:val="00243A11"/>
    <w:rsid w:val="0024611F"/>
    <w:rsid w:val="00246D82"/>
    <w:rsid w:val="0025765E"/>
    <w:rsid w:val="002801FB"/>
    <w:rsid w:val="00280FC2"/>
    <w:rsid w:val="00295458"/>
    <w:rsid w:val="002A5280"/>
    <w:rsid w:val="002B1786"/>
    <w:rsid w:val="002B33B6"/>
    <w:rsid w:val="002C44F5"/>
    <w:rsid w:val="002C5170"/>
    <w:rsid w:val="002D3F95"/>
    <w:rsid w:val="002E3412"/>
    <w:rsid w:val="002E74A8"/>
    <w:rsid w:val="002F389E"/>
    <w:rsid w:val="002F3B95"/>
    <w:rsid w:val="00301189"/>
    <w:rsid w:val="0030138D"/>
    <w:rsid w:val="00304813"/>
    <w:rsid w:val="00314501"/>
    <w:rsid w:val="00325764"/>
    <w:rsid w:val="00333796"/>
    <w:rsid w:val="00333BC5"/>
    <w:rsid w:val="0034440E"/>
    <w:rsid w:val="00347F1D"/>
    <w:rsid w:val="00352D6A"/>
    <w:rsid w:val="00354160"/>
    <w:rsid w:val="00375912"/>
    <w:rsid w:val="00380942"/>
    <w:rsid w:val="00390315"/>
    <w:rsid w:val="00392BBE"/>
    <w:rsid w:val="003966C9"/>
    <w:rsid w:val="003A2E48"/>
    <w:rsid w:val="003B35F2"/>
    <w:rsid w:val="003B5E16"/>
    <w:rsid w:val="003C1AAA"/>
    <w:rsid w:val="003D0F32"/>
    <w:rsid w:val="003E2D87"/>
    <w:rsid w:val="003E3D46"/>
    <w:rsid w:val="003F1868"/>
    <w:rsid w:val="003F2D8E"/>
    <w:rsid w:val="00405A09"/>
    <w:rsid w:val="00413B4D"/>
    <w:rsid w:val="004270BE"/>
    <w:rsid w:val="00445E77"/>
    <w:rsid w:val="00453B8E"/>
    <w:rsid w:val="0045630B"/>
    <w:rsid w:val="0046361C"/>
    <w:rsid w:val="00464412"/>
    <w:rsid w:val="00465ADD"/>
    <w:rsid w:val="00466C13"/>
    <w:rsid w:val="00475DD7"/>
    <w:rsid w:val="004919D6"/>
    <w:rsid w:val="0049547A"/>
    <w:rsid w:val="004A4A6F"/>
    <w:rsid w:val="004C00CC"/>
    <w:rsid w:val="004C0249"/>
    <w:rsid w:val="004C0AB5"/>
    <w:rsid w:val="004C1E6F"/>
    <w:rsid w:val="004C1ED9"/>
    <w:rsid w:val="004D2345"/>
    <w:rsid w:val="00500CC6"/>
    <w:rsid w:val="0050797D"/>
    <w:rsid w:val="005148DD"/>
    <w:rsid w:val="00520EDF"/>
    <w:rsid w:val="005233F4"/>
    <w:rsid w:val="00536B72"/>
    <w:rsid w:val="0056179C"/>
    <w:rsid w:val="00561CB6"/>
    <w:rsid w:val="005733BF"/>
    <w:rsid w:val="0059043E"/>
    <w:rsid w:val="00590888"/>
    <w:rsid w:val="005B4619"/>
    <w:rsid w:val="005B64C3"/>
    <w:rsid w:val="005B7278"/>
    <w:rsid w:val="005D6862"/>
    <w:rsid w:val="005E0807"/>
    <w:rsid w:val="005E6A86"/>
    <w:rsid w:val="005E6FB6"/>
    <w:rsid w:val="00600681"/>
    <w:rsid w:val="00615567"/>
    <w:rsid w:val="0061707D"/>
    <w:rsid w:val="00624AF9"/>
    <w:rsid w:val="00627AF0"/>
    <w:rsid w:val="00630B50"/>
    <w:rsid w:val="00631519"/>
    <w:rsid w:val="00633724"/>
    <w:rsid w:val="006351C5"/>
    <w:rsid w:val="00637B2B"/>
    <w:rsid w:val="00643386"/>
    <w:rsid w:val="00650904"/>
    <w:rsid w:val="00651796"/>
    <w:rsid w:val="00652C8A"/>
    <w:rsid w:val="00652D30"/>
    <w:rsid w:val="00654C0B"/>
    <w:rsid w:val="00656AF7"/>
    <w:rsid w:val="00657A6E"/>
    <w:rsid w:val="00666E31"/>
    <w:rsid w:val="006703C9"/>
    <w:rsid w:val="00672556"/>
    <w:rsid w:val="00676845"/>
    <w:rsid w:val="00680E67"/>
    <w:rsid w:val="00684179"/>
    <w:rsid w:val="0069278B"/>
    <w:rsid w:val="00695C38"/>
    <w:rsid w:val="0069729B"/>
    <w:rsid w:val="006A00DD"/>
    <w:rsid w:val="006A1C03"/>
    <w:rsid w:val="006B4A99"/>
    <w:rsid w:val="006B68BC"/>
    <w:rsid w:val="006D0B9D"/>
    <w:rsid w:val="006E31EB"/>
    <w:rsid w:val="006E5F60"/>
    <w:rsid w:val="006F1ED4"/>
    <w:rsid w:val="006F2558"/>
    <w:rsid w:val="006F7E69"/>
    <w:rsid w:val="00726234"/>
    <w:rsid w:val="00733B11"/>
    <w:rsid w:val="00735418"/>
    <w:rsid w:val="007367C9"/>
    <w:rsid w:val="007576BD"/>
    <w:rsid w:val="00757D31"/>
    <w:rsid w:val="007673FC"/>
    <w:rsid w:val="0077148F"/>
    <w:rsid w:val="007760F8"/>
    <w:rsid w:val="00781439"/>
    <w:rsid w:val="00782584"/>
    <w:rsid w:val="0079460A"/>
    <w:rsid w:val="007A0684"/>
    <w:rsid w:val="007A1815"/>
    <w:rsid w:val="007A56EF"/>
    <w:rsid w:val="007B02E1"/>
    <w:rsid w:val="007B18A9"/>
    <w:rsid w:val="007D5ED8"/>
    <w:rsid w:val="007E0104"/>
    <w:rsid w:val="007E6F51"/>
    <w:rsid w:val="007F1690"/>
    <w:rsid w:val="007F40CC"/>
    <w:rsid w:val="008035B8"/>
    <w:rsid w:val="00804A0C"/>
    <w:rsid w:val="00814F9B"/>
    <w:rsid w:val="00824A53"/>
    <w:rsid w:val="00824C45"/>
    <w:rsid w:val="00834C53"/>
    <w:rsid w:val="008411C2"/>
    <w:rsid w:val="00863EBE"/>
    <w:rsid w:val="00867730"/>
    <w:rsid w:val="00871CA5"/>
    <w:rsid w:val="00875EB4"/>
    <w:rsid w:val="008B3D66"/>
    <w:rsid w:val="008C527B"/>
    <w:rsid w:val="008E4731"/>
    <w:rsid w:val="008F0325"/>
    <w:rsid w:val="009106AE"/>
    <w:rsid w:val="009253C2"/>
    <w:rsid w:val="009360E2"/>
    <w:rsid w:val="00960C43"/>
    <w:rsid w:val="009628F5"/>
    <w:rsid w:val="009672E3"/>
    <w:rsid w:val="00971D33"/>
    <w:rsid w:val="0098436C"/>
    <w:rsid w:val="00990853"/>
    <w:rsid w:val="009A0C2A"/>
    <w:rsid w:val="009A161A"/>
    <w:rsid w:val="009A490C"/>
    <w:rsid w:val="009B57D1"/>
    <w:rsid w:val="009B5C51"/>
    <w:rsid w:val="009B5CA7"/>
    <w:rsid w:val="009C3CC9"/>
    <w:rsid w:val="009C63AA"/>
    <w:rsid w:val="009C67AB"/>
    <w:rsid w:val="009C709B"/>
    <w:rsid w:val="009E7AA9"/>
    <w:rsid w:val="009F595F"/>
    <w:rsid w:val="00A4445B"/>
    <w:rsid w:val="00A52C27"/>
    <w:rsid w:val="00A6461A"/>
    <w:rsid w:val="00A817F2"/>
    <w:rsid w:val="00A8528F"/>
    <w:rsid w:val="00A91828"/>
    <w:rsid w:val="00A91DFE"/>
    <w:rsid w:val="00AA0C5F"/>
    <w:rsid w:val="00AB0471"/>
    <w:rsid w:val="00AC1295"/>
    <w:rsid w:val="00AC474A"/>
    <w:rsid w:val="00AC4D6C"/>
    <w:rsid w:val="00AC7F02"/>
    <w:rsid w:val="00AD0720"/>
    <w:rsid w:val="00AD1EB4"/>
    <w:rsid w:val="00AD2D23"/>
    <w:rsid w:val="00AE083E"/>
    <w:rsid w:val="00AE3BB2"/>
    <w:rsid w:val="00AE4F26"/>
    <w:rsid w:val="00AF0861"/>
    <w:rsid w:val="00AF3132"/>
    <w:rsid w:val="00B17D07"/>
    <w:rsid w:val="00B25624"/>
    <w:rsid w:val="00B337B2"/>
    <w:rsid w:val="00B344E4"/>
    <w:rsid w:val="00B3691B"/>
    <w:rsid w:val="00B471DC"/>
    <w:rsid w:val="00B50F16"/>
    <w:rsid w:val="00B66A58"/>
    <w:rsid w:val="00B66C3D"/>
    <w:rsid w:val="00B7061D"/>
    <w:rsid w:val="00B95D84"/>
    <w:rsid w:val="00B96B30"/>
    <w:rsid w:val="00BA721E"/>
    <w:rsid w:val="00BC0357"/>
    <w:rsid w:val="00BC2FD1"/>
    <w:rsid w:val="00BC338D"/>
    <w:rsid w:val="00BC549C"/>
    <w:rsid w:val="00BD7C69"/>
    <w:rsid w:val="00BE42C5"/>
    <w:rsid w:val="00C07799"/>
    <w:rsid w:val="00C562AD"/>
    <w:rsid w:val="00C64930"/>
    <w:rsid w:val="00C705D1"/>
    <w:rsid w:val="00C83270"/>
    <w:rsid w:val="00C86FE8"/>
    <w:rsid w:val="00C94481"/>
    <w:rsid w:val="00CA7745"/>
    <w:rsid w:val="00CC1C6D"/>
    <w:rsid w:val="00CC7D98"/>
    <w:rsid w:val="00CD3D3A"/>
    <w:rsid w:val="00CD416E"/>
    <w:rsid w:val="00CD5971"/>
    <w:rsid w:val="00CE0B59"/>
    <w:rsid w:val="00D02121"/>
    <w:rsid w:val="00D04F18"/>
    <w:rsid w:val="00D104C2"/>
    <w:rsid w:val="00D21A3C"/>
    <w:rsid w:val="00D26C74"/>
    <w:rsid w:val="00D318B1"/>
    <w:rsid w:val="00D404DC"/>
    <w:rsid w:val="00D40E06"/>
    <w:rsid w:val="00D4338A"/>
    <w:rsid w:val="00D43D5D"/>
    <w:rsid w:val="00D47254"/>
    <w:rsid w:val="00D52326"/>
    <w:rsid w:val="00D57E2F"/>
    <w:rsid w:val="00D607C5"/>
    <w:rsid w:val="00D64664"/>
    <w:rsid w:val="00D84E69"/>
    <w:rsid w:val="00D9572A"/>
    <w:rsid w:val="00DD191B"/>
    <w:rsid w:val="00DD2C3C"/>
    <w:rsid w:val="00DD680F"/>
    <w:rsid w:val="00DE06DE"/>
    <w:rsid w:val="00DE7A7E"/>
    <w:rsid w:val="00DF0161"/>
    <w:rsid w:val="00E019E4"/>
    <w:rsid w:val="00E06668"/>
    <w:rsid w:val="00E102E4"/>
    <w:rsid w:val="00E17027"/>
    <w:rsid w:val="00E32C36"/>
    <w:rsid w:val="00E5619E"/>
    <w:rsid w:val="00E6112E"/>
    <w:rsid w:val="00E71C43"/>
    <w:rsid w:val="00E926B0"/>
    <w:rsid w:val="00E956B9"/>
    <w:rsid w:val="00E95C6A"/>
    <w:rsid w:val="00E96A58"/>
    <w:rsid w:val="00E974A7"/>
    <w:rsid w:val="00EA06F3"/>
    <w:rsid w:val="00EA3FC4"/>
    <w:rsid w:val="00EA5AD5"/>
    <w:rsid w:val="00EB3CE9"/>
    <w:rsid w:val="00EB78BA"/>
    <w:rsid w:val="00EC3429"/>
    <w:rsid w:val="00ED47E2"/>
    <w:rsid w:val="00EE0D4D"/>
    <w:rsid w:val="00EE7D4C"/>
    <w:rsid w:val="00F0363E"/>
    <w:rsid w:val="00F06DED"/>
    <w:rsid w:val="00F17BC8"/>
    <w:rsid w:val="00F40177"/>
    <w:rsid w:val="00F57FC4"/>
    <w:rsid w:val="00F6013C"/>
    <w:rsid w:val="00F60258"/>
    <w:rsid w:val="00F6634D"/>
    <w:rsid w:val="00F707FA"/>
    <w:rsid w:val="00F74C42"/>
    <w:rsid w:val="00F7548A"/>
    <w:rsid w:val="00F84D38"/>
    <w:rsid w:val="00F9314D"/>
    <w:rsid w:val="00F9491F"/>
    <w:rsid w:val="00FA6EB0"/>
    <w:rsid w:val="00FB569D"/>
    <w:rsid w:val="00FC5B7C"/>
    <w:rsid w:val="00FC6EA0"/>
    <w:rsid w:val="00FC6F88"/>
    <w:rsid w:val="00FF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margin;mso-position-vertical-relative:margin" o:allowincell="f" fill="f" fillcolor="white" stroke="f">
      <v:fill color="white" on="f"/>
      <v:stroke on="f"/>
    </o:shapedefaults>
    <o:shapelayout v:ext="edit">
      <o:idmap v:ext="edit" data="2"/>
    </o:shapelayout>
  </w:shapeDefaults>
  <w:decimalSymbol w:val="."/>
  <w:listSeparator w:val=","/>
  <w14:docId w14:val="5AC90F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519"/>
  </w:style>
  <w:style w:type="paragraph" w:styleId="Footer">
    <w:name w:val="footer"/>
    <w:basedOn w:val="Normal"/>
    <w:link w:val="FooterChar"/>
    <w:uiPriority w:val="99"/>
    <w:unhideWhenUsed/>
    <w:rsid w:val="00631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519"/>
  </w:style>
  <w:style w:type="table" w:styleId="TableGrid">
    <w:name w:val="Table Grid"/>
    <w:basedOn w:val="TableNormal"/>
    <w:uiPriority w:val="59"/>
    <w:rsid w:val="006315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36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7C9"/>
    <w:rPr>
      <w:rFonts w:ascii="Tahoma" w:hAnsi="Tahoma" w:cs="Tahoma"/>
      <w:sz w:val="16"/>
      <w:szCs w:val="16"/>
    </w:rPr>
  </w:style>
  <w:style w:type="character" w:styleId="PlaceholderText">
    <w:name w:val="Placeholder Text"/>
    <w:basedOn w:val="DefaultParagraphFont"/>
    <w:uiPriority w:val="99"/>
    <w:semiHidden/>
    <w:rsid w:val="00BC2FD1"/>
    <w:rPr>
      <w:color w:val="808080"/>
    </w:rPr>
  </w:style>
  <w:style w:type="character" w:styleId="Hyperlink">
    <w:name w:val="Hyperlink"/>
    <w:basedOn w:val="DefaultParagraphFont"/>
    <w:uiPriority w:val="99"/>
    <w:unhideWhenUsed/>
    <w:rsid w:val="00B471DC"/>
    <w:rPr>
      <w:color w:val="0000FF" w:themeColor="hyperlink"/>
      <w:u w:val="single"/>
    </w:rPr>
  </w:style>
  <w:style w:type="paragraph" w:styleId="ListParagraph">
    <w:name w:val="List Paragraph"/>
    <w:basedOn w:val="Normal"/>
    <w:uiPriority w:val="99"/>
    <w:qFormat/>
    <w:rsid w:val="00B66A58"/>
    <w:pPr>
      <w:ind w:left="720"/>
      <w:contextualSpacing/>
    </w:pPr>
  </w:style>
  <w:style w:type="paragraph" w:styleId="MessageHeader">
    <w:name w:val="Message Header"/>
    <w:basedOn w:val="Normal"/>
    <w:link w:val="MessageHeaderChar"/>
    <w:uiPriority w:val="99"/>
    <w:semiHidden/>
    <w:unhideWhenUsed/>
    <w:rsid w:val="0006060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6060D"/>
    <w:rPr>
      <w:rFonts w:asciiTheme="majorHAnsi" w:eastAsiaTheme="majorEastAsia" w:hAnsiTheme="majorHAnsi" w:cstheme="majorBidi"/>
      <w:sz w:val="24"/>
      <w:szCs w:val="24"/>
      <w:shd w:val="pct20" w:color="auto" w:fill="auto"/>
    </w:rPr>
  </w:style>
  <w:style w:type="paragraph" w:customStyle="1" w:styleId="AIAItalics">
    <w:name w:val="AIA Italics"/>
    <w:basedOn w:val="Normal"/>
    <w:next w:val="Normal"/>
    <w:uiPriority w:val="99"/>
    <w:rsid w:val="009A490C"/>
    <w:pPr>
      <w:tabs>
        <w:tab w:val="left" w:pos="720"/>
      </w:tabs>
      <w:spacing w:after="0" w:line="240" w:lineRule="auto"/>
    </w:pPr>
    <w:rPr>
      <w:rFonts w:ascii="Times New Roman" w:eastAsia="Times New Roman" w:hAnsi="Times New Roman" w:cs="Times New Roman"/>
      <w:i/>
      <w:iCs/>
      <w:sz w:val="20"/>
      <w:szCs w:val="20"/>
    </w:rPr>
  </w:style>
  <w:style w:type="paragraph" w:customStyle="1" w:styleId="AIASignatureBlock">
    <w:name w:val="AIA Signature Block"/>
    <w:basedOn w:val="Normal"/>
    <w:uiPriority w:val="99"/>
    <w:rsid w:val="009A490C"/>
    <w:pPr>
      <w:tabs>
        <w:tab w:val="left" w:pos="720"/>
      </w:tabs>
      <w:spacing w:after="0" w:line="240" w:lineRule="auto"/>
    </w:pPr>
    <w:rPr>
      <w:rFonts w:ascii="Times New Roman" w:eastAsia="Times New Roman" w:hAnsi="Times New Roman" w:cs="Times New Roman"/>
      <w:sz w:val="20"/>
      <w:szCs w:val="20"/>
    </w:rPr>
  </w:style>
  <w:style w:type="paragraph" w:customStyle="1" w:styleId="AIASignatureBlockSpaceAfter">
    <w:name w:val="AIA Signature Block Space After"/>
    <w:basedOn w:val="AIASignatureBlock"/>
    <w:uiPriority w:val="99"/>
    <w:rsid w:val="009A490C"/>
    <w:pPr>
      <w:spacing w:after="120"/>
    </w:pPr>
  </w:style>
  <w:style w:type="paragraph" w:customStyle="1" w:styleId="AIAFillPointParagraph">
    <w:name w:val="AIA FillPoint Paragraph"/>
    <w:uiPriority w:val="99"/>
    <w:rsid w:val="009A490C"/>
    <w:pPr>
      <w:shd w:val="clear" w:color="auto" w:fill="C0C0C0"/>
      <w:spacing w:after="0" w:line="240" w:lineRule="auto"/>
    </w:pPr>
    <w:rPr>
      <w:rFonts w:ascii="Times New Roman" w:eastAsia="Times New Roman" w:hAnsi="Times New Roman" w:cs="Times New Roman"/>
      <w:sz w:val="20"/>
      <w:szCs w:val="20"/>
    </w:rPr>
  </w:style>
  <w:style w:type="character" w:customStyle="1" w:styleId="AIAEmphasis">
    <w:name w:val="AIA Emphasis"/>
    <w:uiPriority w:val="99"/>
    <w:rsid w:val="009A490C"/>
    <w:rPr>
      <w:rFonts w:ascii="Arial Narrow" w:hAnsi="Arial Narrow" w:cs="Arial Narrow" w:hint="default"/>
      <w:b/>
      <w:bCs/>
      <w:sz w:val="20"/>
      <w:szCs w:val="20"/>
    </w:rPr>
  </w:style>
  <w:style w:type="character" w:customStyle="1" w:styleId="AIAItalicsChar1">
    <w:name w:val="AIA Italics Char1"/>
    <w:uiPriority w:val="99"/>
    <w:rsid w:val="009A490C"/>
    <w:rPr>
      <w:i/>
      <w:iCs/>
      <w:lang w:eastAsia="en-US"/>
    </w:rPr>
  </w:style>
  <w:style w:type="character" w:styleId="PageNumber">
    <w:name w:val="page number"/>
    <w:basedOn w:val="DefaultParagraphFont"/>
    <w:rsid w:val="00652D30"/>
  </w:style>
  <w:style w:type="character" w:customStyle="1" w:styleId="AIAParagraphNumber">
    <w:name w:val="AIA Paragraph Number"/>
    <w:rsid w:val="00652D30"/>
    <w:rPr>
      <w:rFonts w:ascii="Arial Narrow" w:hAnsi="Arial Narrow" w:hint="default"/>
      <w:b/>
      <w:bCs w:val="0"/>
      <w:sz w:val="20"/>
    </w:rPr>
  </w:style>
  <w:style w:type="paragraph" w:customStyle="1" w:styleId="Normal1">
    <w:name w:val="Normal1"/>
    <w:basedOn w:val="Normal"/>
    <w:rsid w:val="00652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arasubclause3">
    <w:name w:val="SF Para subclause 3"/>
    <w:qFormat/>
    <w:rsid w:val="00652D30"/>
    <w:pPr>
      <w:numPr>
        <w:ilvl w:val="3"/>
        <w:numId w:val="25"/>
      </w:numPr>
      <w:spacing w:before="120" w:after="240" w:line="240" w:lineRule="auto"/>
      <w:outlineLvl w:val="3"/>
    </w:pPr>
    <w:rPr>
      <w:rFonts w:ascii="Times New Roman" w:eastAsia="Times New Roman" w:hAnsi="Times New Roman" w:cs="Times New Roman"/>
      <w:color w:val="000000"/>
      <w:sz w:val="24"/>
      <w:szCs w:val="24"/>
    </w:rPr>
  </w:style>
  <w:style w:type="character" w:customStyle="1" w:styleId="SFParasubclause1Char">
    <w:name w:val="SF Para subclause 1 Char"/>
    <w:link w:val="SFParasubclause1"/>
    <w:locked/>
    <w:rsid w:val="00652D30"/>
    <w:rPr>
      <w:rFonts w:ascii="Times New Roman" w:hAnsi="Times New Roman"/>
      <w:color w:val="000000"/>
    </w:rPr>
  </w:style>
  <w:style w:type="paragraph" w:customStyle="1" w:styleId="SFPara-Clause">
    <w:name w:val="SF Para - Clause"/>
    <w:qFormat/>
    <w:rsid w:val="00652D30"/>
    <w:pPr>
      <w:numPr>
        <w:numId w:val="25"/>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652D30"/>
    <w:pPr>
      <w:numPr>
        <w:ilvl w:val="1"/>
        <w:numId w:val="25"/>
      </w:numPr>
      <w:spacing w:before="120" w:after="240" w:line="240" w:lineRule="auto"/>
      <w:outlineLvl w:val="1"/>
    </w:pPr>
    <w:rPr>
      <w:rFonts w:ascii="Times New Roman" w:hAnsi="Times New Roman"/>
      <w:color w:val="000000"/>
    </w:rPr>
  </w:style>
  <w:style w:type="paragraph" w:customStyle="1" w:styleId="SFParasubclause2">
    <w:name w:val="SF Para subclause 2"/>
    <w:qFormat/>
    <w:rsid w:val="00652D30"/>
    <w:pPr>
      <w:numPr>
        <w:ilvl w:val="2"/>
        <w:numId w:val="25"/>
      </w:numPr>
      <w:spacing w:before="120" w:after="240" w:line="240" w:lineRule="auto"/>
      <w:outlineLvl w:val="2"/>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757">
      <w:bodyDiv w:val="1"/>
      <w:marLeft w:val="0"/>
      <w:marRight w:val="0"/>
      <w:marTop w:val="0"/>
      <w:marBottom w:val="0"/>
      <w:divBdr>
        <w:top w:val="none" w:sz="0" w:space="0" w:color="auto"/>
        <w:left w:val="none" w:sz="0" w:space="0" w:color="auto"/>
        <w:bottom w:val="none" w:sz="0" w:space="0" w:color="auto"/>
        <w:right w:val="none" w:sz="0" w:space="0" w:color="auto"/>
      </w:divBdr>
    </w:div>
    <w:div w:id="183061239">
      <w:bodyDiv w:val="1"/>
      <w:marLeft w:val="0"/>
      <w:marRight w:val="0"/>
      <w:marTop w:val="0"/>
      <w:marBottom w:val="0"/>
      <w:divBdr>
        <w:top w:val="none" w:sz="0" w:space="0" w:color="auto"/>
        <w:left w:val="none" w:sz="0" w:space="0" w:color="auto"/>
        <w:bottom w:val="none" w:sz="0" w:space="0" w:color="auto"/>
        <w:right w:val="none" w:sz="0" w:space="0" w:color="auto"/>
      </w:divBdr>
    </w:div>
    <w:div w:id="432672999">
      <w:bodyDiv w:val="1"/>
      <w:marLeft w:val="0"/>
      <w:marRight w:val="0"/>
      <w:marTop w:val="0"/>
      <w:marBottom w:val="0"/>
      <w:divBdr>
        <w:top w:val="none" w:sz="0" w:space="0" w:color="auto"/>
        <w:left w:val="none" w:sz="0" w:space="0" w:color="auto"/>
        <w:bottom w:val="none" w:sz="0" w:space="0" w:color="auto"/>
        <w:right w:val="none" w:sz="0" w:space="0" w:color="auto"/>
      </w:divBdr>
    </w:div>
    <w:div w:id="642349585">
      <w:bodyDiv w:val="1"/>
      <w:marLeft w:val="0"/>
      <w:marRight w:val="0"/>
      <w:marTop w:val="0"/>
      <w:marBottom w:val="0"/>
      <w:divBdr>
        <w:top w:val="none" w:sz="0" w:space="0" w:color="auto"/>
        <w:left w:val="none" w:sz="0" w:space="0" w:color="auto"/>
        <w:bottom w:val="none" w:sz="0" w:space="0" w:color="auto"/>
        <w:right w:val="none" w:sz="0" w:space="0" w:color="auto"/>
      </w:divBdr>
    </w:div>
    <w:div w:id="959840499">
      <w:bodyDiv w:val="1"/>
      <w:marLeft w:val="0"/>
      <w:marRight w:val="0"/>
      <w:marTop w:val="0"/>
      <w:marBottom w:val="0"/>
      <w:divBdr>
        <w:top w:val="none" w:sz="0" w:space="0" w:color="auto"/>
        <w:left w:val="none" w:sz="0" w:space="0" w:color="auto"/>
        <w:bottom w:val="none" w:sz="0" w:space="0" w:color="auto"/>
        <w:right w:val="none" w:sz="0" w:space="0" w:color="auto"/>
      </w:divBdr>
    </w:div>
    <w:div w:id="1198159313">
      <w:bodyDiv w:val="1"/>
      <w:marLeft w:val="0"/>
      <w:marRight w:val="0"/>
      <w:marTop w:val="0"/>
      <w:marBottom w:val="0"/>
      <w:divBdr>
        <w:top w:val="none" w:sz="0" w:space="0" w:color="auto"/>
        <w:left w:val="none" w:sz="0" w:space="0" w:color="auto"/>
        <w:bottom w:val="none" w:sz="0" w:space="0" w:color="auto"/>
        <w:right w:val="none" w:sz="0" w:space="0" w:color="auto"/>
      </w:divBdr>
    </w:div>
    <w:div w:id="1215897761">
      <w:bodyDiv w:val="1"/>
      <w:marLeft w:val="0"/>
      <w:marRight w:val="0"/>
      <w:marTop w:val="0"/>
      <w:marBottom w:val="0"/>
      <w:divBdr>
        <w:top w:val="none" w:sz="0" w:space="0" w:color="auto"/>
        <w:left w:val="none" w:sz="0" w:space="0" w:color="auto"/>
        <w:bottom w:val="none" w:sz="0" w:space="0" w:color="auto"/>
        <w:right w:val="none" w:sz="0" w:space="0" w:color="auto"/>
      </w:divBdr>
    </w:div>
    <w:div w:id="1517844019">
      <w:bodyDiv w:val="1"/>
      <w:marLeft w:val="0"/>
      <w:marRight w:val="0"/>
      <w:marTop w:val="0"/>
      <w:marBottom w:val="0"/>
      <w:divBdr>
        <w:top w:val="none" w:sz="0" w:space="0" w:color="auto"/>
        <w:left w:val="none" w:sz="0" w:space="0" w:color="auto"/>
        <w:bottom w:val="none" w:sz="0" w:space="0" w:color="auto"/>
        <w:right w:val="none" w:sz="0" w:space="0" w:color="auto"/>
      </w:divBdr>
    </w:div>
    <w:div w:id="1610626511">
      <w:bodyDiv w:val="1"/>
      <w:marLeft w:val="0"/>
      <w:marRight w:val="0"/>
      <w:marTop w:val="0"/>
      <w:marBottom w:val="0"/>
      <w:divBdr>
        <w:top w:val="none" w:sz="0" w:space="0" w:color="auto"/>
        <w:left w:val="none" w:sz="0" w:space="0" w:color="auto"/>
        <w:bottom w:val="none" w:sz="0" w:space="0" w:color="auto"/>
        <w:right w:val="none" w:sz="0" w:space="0" w:color="auto"/>
      </w:divBdr>
    </w:div>
    <w:div w:id="1645112653">
      <w:bodyDiv w:val="1"/>
      <w:marLeft w:val="0"/>
      <w:marRight w:val="0"/>
      <w:marTop w:val="0"/>
      <w:marBottom w:val="0"/>
      <w:divBdr>
        <w:top w:val="none" w:sz="0" w:space="0" w:color="auto"/>
        <w:left w:val="none" w:sz="0" w:space="0" w:color="auto"/>
        <w:bottom w:val="none" w:sz="0" w:space="0" w:color="auto"/>
        <w:right w:val="none" w:sz="0" w:space="0" w:color="auto"/>
      </w:divBdr>
    </w:div>
    <w:div w:id="18801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Indigo%20blue%20group\ingogo%20newest%20tsveti\INDIGO%20final%20-%20pl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2A66-5753-D74B-B34B-9AE8A5A5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H:\Indigo blue group\ingogo newest tsveti\INDIGO final - play.dotx</Template>
  <TotalTime>41</TotalTime>
  <Pages>6</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ESTIMATE (use CAPS Gotham narrow light)</vt:lpstr>
    </vt:vector>
  </TitlesOfParts>
  <Company>Hewlett-Packard</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(use CAPS Gotham narrow light)</dc:title>
  <dc:creator>stavros</dc:creator>
  <cp:lastModifiedBy>Jeff</cp:lastModifiedBy>
  <cp:revision>5</cp:revision>
  <cp:lastPrinted>2011-08-04T15:10:00Z</cp:lastPrinted>
  <dcterms:created xsi:type="dcterms:W3CDTF">2022-10-21T17:51:00Z</dcterms:created>
  <dcterms:modified xsi:type="dcterms:W3CDTF">2022-11-03T15:03:00Z</dcterms:modified>
</cp:coreProperties>
</file>